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0090" w:rsidRPr="00CB2B34" w:rsidRDefault="007616DD" w:rsidP="00CB2B34">
      <w:pPr>
        <w:pStyle w:val="Body"/>
        <w:jc w:val="center"/>
        <w:rPr>
          <w:b/>
          <w:bCs/>
          <w:sz w:val="32"/>
          <w:szCs w:val="32"/>
        </w:rPr>
      </w:pPr>
      <w:bookmarkStart w:id="0" w:name="_GoBack"/>
      <w:bookmarkEnd w:id="0"/>
      <w:r w:rsidRPr="00CB2B34">
        <w:rPr>
          <w:b/>
          <w:bCs/>
          <w:sz w:val="32"/>
          <w:szCs w:val="32"/>
        </w:rPr>
        <w:t>Institutionalized Tribalism: Ethiopia’s Constitution and Ethnic Federalist Government Increase the Risk of Instability in Ethiopia</w:t>
      </w:r>
    </w:p>
    <w:p w:rsidR="00EA0090" w:rsidRDefault="00EA0090">
      <w:pPr>
        <w:pStyle w:val="Body"/>
        <w:jc w:val="both"/>
        <w:rPr>
          <w:b/>
          <w:bCs/>
          <w:sz w:val="24"/>
          <w:szCs w:val="24"/>
        </w:rPr>
      </w:pPr>
    </w:p>
    <w:p w:rsidR="00CB2B34" w:rsidRPr="00CB2B34" w:rsidRDefault="00CB2B34">
      <w:pPr>
        <w:pStyle w:val="Body"/>
        <w:jc w:val="both"/>
        <w:rPr>
          <w:rFonts w:ascii="Times New Roman" w:hAnsi="Times New Roman" w:cs="Times New Roman"/>
          <w:sz w:val="21"/>
          <w:szCs w:val="21"/>
        </w:rPr>
      </w:pPr>
      <w:r w:rsidRPr="00CB2B34">
        <w:rPr>
          <w:rFonts w:ascii="Times New Roman" w:hAnsi="Times New Roman" w:cs="Times New Roman"/>
          <w:sz w:val="21"/>
          <w:szCs w:val="21"/>
        </w:rPr>
        <w:t>April 15, 2021</w:t>
      </w:r>
    </w:p>
    <w:p w:rsidR="00CB2B34" w:rsidRPr="00CB2B34" w:rsidRDefault="00CB2B34">
      <w:pPr>
        <w:pStyle w:val="Body"/>
        <w:jc w:val="both"/>
        <w:rPr>
          <w:rFonts w:ascii="Times New Roman" w:hAnsi="Times New Roman" w:cs="Times New Roman"/>
          <w:sz w:val="21"/>
          <w:szCs w:val="21"/>
        </w:rPr>
      </w:pPr>
    </w:p>
    <w:p w:rsidR="00EA0090" w:rsidRPr="00CB2B34"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 xml:space="preserve">Institutionalized tribalism, in its worst form, was officially adopted under the deceptive name of Ethnic Federalism, 30 years ago, under the former government led by the </w:t>
      </w:r>
      <w:proofErr w:type="spellStart"/>
      <w:r w:rsidRPr="00CB2B34">
        <w:rPr>
          <w:rFonts w:ascii="Times New Roman" w:hAnsi="Times New Roman" w:cs="Times New Roman"/>
          <w:sz w:val="21"/>
          <w:szCs w:val="21"/>
        </w:rPr>
        <w:t>Tigrayan</w:t>
      </w:r>
      <w:proofErr w:type="spellEnd"/>
      <w:r w:rsidRPr="00CB2B34">
        <w:rPr>
          <w:rFonts w:ascii="Times New Roman" w:hAnsi="Times New Roman" w:cs="Times New Roman"/>
          <w:sz w:val="21"/>
          <w:szCs w:val="21"/>
        </w:rPr>
        <w:t xml:space="preserve"> Pe</w:t>
      </w:r>
      <w:r w:rsidR="00CB2B34" w:rsidRPr="00CB2B34">
        <w:rPr>
          <w:rFonts w:ascii="Times New Roman" w:hAnsi="Times New Roman" w:cs="Times New Roman"/>
          <w:sz w:val="21"/>
          <w:szCs w:val="21"/>
        </w:rPr>
        <w:t xml:space="preserve">oples Liberation Front (TPLF). </w:t>
      </w:r>
      <w:r w:rsidRPr="00CB2B34">
        <w:rPr>
          <w:rFonts w:ascii="Times New Roman" w:hAnsi="Times New Roman" w:cs="Times New Roman"/>
          <w:sz w:val="21"/>
          <w:szCs w:val="21"/>
        </w:rPr>
        <w:t xml:space="preserve">It was a way to placate some ethnic groups; however, the result of it is now threatening our survival as a country.  </w:t>
      </w:r>
    </w:p>
    <w:p w:rsidR="00EA0090" w:rsidRPr="00CB2B34" w:rsidRDefault="00EA0090">
      <w:pPr>
        <w:pStyle w:val="Body"/>
        <w:jc w:val="both"/>
        <w:rPr>
          <w:rFonts w:ascii="Times New Roman" w:hAnsi="Times New Roman" w:cs="Times New Roman"/>
          <w:sz w:val="21"/>
          <w:szCs w:val="21"/>
        </w:rPr>
      </w:pPr>
    </w:p>
    <w:p w:rsidR="00331896" w:rsidRDefault="007616DD" w:rsidP="00331896">
      <w:pPr>
        <w:pStyle w:val="Body"/>
        <w:jc w:val="both"/>
        <w:rPr>
          <w:rFonts w:ascii="Times New Roman" w:hAnsi="Times New Roman" w:cs="Times New Roman"/>
          <w:sz w:val="21"/>
          <w:szCs w:val="21"/>
        </w:rPr>
      </w:pPr>
      <w:r w:rsidRPr="00CB2B34">
        <w:rPr>
          <w:rFonts w:ascii="Times New Roman" w:hAnsi="Times New Roman" w:cs="Times New Roman"/>
          <w:sz w:val="21"/>
          <w:szCs w:val="21"/>
        </w:rPr>
        <w:t>It was purposely set up to ensure that Ethiopians did not come together under a consensual agreement for the benefit of all Ethiopians, which was a threat to the goals of the TPLF who sought to achieve perpetual he</w:t>
      </w:r>
      <w:r w:rsidR="00CB2B34" w:rsidRPr="00CB2B34">
        <w:rPr>
          <w:rFonts w:ascii="Times New Roman" w:hAnsi="Times New Roman" w:cs="Times New Roman"/>
          <w:sz w:val="21"/>
          <w:szCs w:val="21"/>
        </w:rPr>
        <w:t>gemony, as per their manifesto:</w:t>
      </w:r>
      <w:r w:rsidR="00663E6F">
        <w:rPr>
          <w:rFonts w:ascii="Times New Roman" w:hAnsi="Times New Roman" w:cs="Times New Roman"/>
          <w:sz w:val="21"/>
          <w:szCs w:val="21"/>
        </w:rPr>
        <w:t xml:space="preserve"> </w:t>
      </w:r>
      <w:r w:rsidRPr="00CB2B34">
        <w:rPr>
          <w:rFonts w:ascii="Times New Roman" w:hAnsi="Times New Roman" w:cs="Times New Roman"/>
          <w:sz w:val="21"/>
          <w:szCs w:val="21"/>
        </w:rPr>
        <w:t>“TPLF/EPRD</w:t>
      </w:r>
      <w:r w:rsidR="00CB2B34" w:rsidRPr="00CB2B34">
        <w:rPr>
          <w:rFonts w:ascii="Times New Roman" w:hAnsi="Times New Roman" w:cs="Times New Roman"/>
          <w:sz w:val="21"/>
          <w:szCs w:val="21"/>
        </w:rPr>
        <w:t xml:space="preserve">F’s Strategies for Establishing </w:t>
      </w:r>
      <w:r w:rsidRPr="00CB2B34">
        <w:rPr>
          <w:rFonts w:ascii="Times New Roman" w:hAnsi="Times New Roman" w:cs="Times New Roman"/>
          <w:sz w:val="21"/>
          <w:szCs w:val="21"/>
        </w:rPr>
        <w:t>its Hegemony &amp; Perpetuating its Rule,” published in 1993.</w:t>
      </w:r>
    </w:p>
    <w:p w:rsidR="00EA0090" w:rsidRPr="00CB2B34" w:rsidRDefault="00EA0090">
      <w:pPr>
        <w:pStyle w:val="Body"/>
        <w:jc w:val="both"/>
        <w:rPr>
          <w:rFonts w:ascii="Times New Roman" w:hAnsi="Times New Roman" w:cs="Times New Roman"/>
          <w:sz w:val="21"/>
          <w:szCs w:val="21"/>
        </w:rPr>
      </w:pPr>
    </w:p>
    <w:p w:rsidR="00EA0090"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 xml:space="preserve">One of the goals of this structure was to </w:t>
      </w:r>
      <w:proofErr w:type="spellStart"/>
      <w:r w:rsidRPr="00CB2B34">
        <w:rPr>
          <w:rFonts w:ascii="Times New Roman" w:hAnsi="Times New Roman" w:cs="Times New Roman"/>
          <w:sz w:val="21"/>
          <w:szCs w:val="21"/>
        </w:rPr>
        <w:t>ethnicize</w:t>
      </w:r>
      <w:proofErr w:type="spellEnd"/>
      <w:r w:rsidRPr="00CB2B34">
        <w:rPr>
          <w:rFonts w:ascii="Times New Roman" w:hAnsi="Times New Roman" w:cs="Times New Roman"/>
          <w:sz w:val="21"/>
          <w:szCs w:val="21"/>
        </w:rPr>
        <w:t xml:space="preserve"> Ethiopia’s citizens, a divide and conquer formula so people would not achieve unity; but instead, live as separate ethnic groups, no</w:t>
      </w:r>
      <w:r w:rsidR="00CB2B34" w:rsidRPr="00CB2B34">
        <w:rPr>
          <w:rFonts w:ascii="Times New Roman" w:hAnsi="Times New Roman" w:cs="Times New Roman"/>
          <w:sz w:val="21"/>
          <w:szCs w:val="21"/>
        </w:rPr>
        <w:t xml:space="preserve">t even as individual citizens. </w:t>
      </w:r>
      <w:r w:rsidRPr="00CB2B34">
        <w:rPr>
          <w:rFonts w:ascii="Times New Roman" w:hAnsi="Times New Roman" w:cs="Times New Roman"/>
          <w:sz w:val="21"/>
          <w:szCs w:val="21"/>
        </w:rPr>
        <w:t>It was and stil</w:t>
      </w:r>
      <w:r w:rsidR="00AF72A2">
        <w:rPr>
          <w:rFonts w:ascii="Times New Roman" w:hAnsi="Times New Roman" w:cs="Times New Roman"/>
          <w:sz w:val="21"/>
          <w:szCs w:val="21"/>
        </w:rPr>
        <w:t xml:space="preserve">l is a recipe for destruction. </w:t>
      </w:r>
      <w:r w:rsidRPr="00CB2B34">
        <w:rPr>
          <w:rFonts w:ascii="Times New Roman" w:hAnsi="Times New Roman" w:cs="Times New Roman"/>
          <w:sz w:val="21"/>
          <w:szCs w:val="21"/>
        </w:rPr>
        <w:t xml:space="preserve">The maturing of this indoctrination has now reached to its pinnacle as young people start to believe that their primary identity is their tribe and that their religion, actually practiced, is “tribalism.”  </w:t>
      </w:r>
    </w:p>
    <w:p w:rsidR="00EA0090" w:rsidRPr="00CB2B34" w:rsidRDefault="00403DCE">
      <w:pPr>
        <w:pStyle w:val="Body"/>
        <w:jc w:val="both"/>
        <w:rPr>
          <w:rFonts w:ascii="Times New Roman" w:hAnsi="Times New Roman" w:cs="Times New Roman"/>
          <w:sz w:val="21"/>
          <w:szCs w:val="21"/>
        </w:rPr>
      </w:pPr>
      <w:r w:rsidRPr="00972563">
        <w:rPr>
          <w:rFonts w:ascii="Times New Roman" w:hAnsi="Times New Roman" w:cs="Times New Roman"/>
          <w:noProof/>
          <w:sz w:val="21"/>
          <w:szCs w:val="21"/>
        </w:rPr>
        <w:drawing>
          <wp:inline distT="0" distB="0" distL="0" distR="0" wp14:anchorId="108F151B" wp14:editId="5C296621">
            <wp:extent cx="5879745" cy="2906395"/>
            <wp:effectExtent l="0" t="0" r="6985" b="8255"/>
            <wp:docPr id="1" name="Picture 1" descr="C:\Users\SMNE\Desktop\ob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NE\Desktop\oba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1346" cy="2976389"/>
                    </a:xfrm>
                    <a:prstGeom prst="rect">
                      <a:avLst/>
                    </a:prstGeom>
                    <a:noFill/>
                    <a:ln>
                      <a:noFill/>
                    </a:ln>
                  </pic:spPr>
                </pic:pic>
              </a:graphicData>
            </a:graphic>
          </wp:inline>
        </w:drawing>
      </w:r>
    </w:p>
    <w:p w:rsidR="00EA0090" w:rsidRPr="00CB2B34"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This is anti-harmony, anti-development, anti-peace and anti-humanity because human beings are social creatures, who depend on each other for survival; but in the case of the present Constitution and its toxic ideology being pushed on the people, it comes at the expense of every</w:t>
      </w:r>
      <w:r w:rsidR="00CB2B34" w:rsidRPr="00CB2B34">
        <w:rPr>
          <w:rFonts w:ascii="Times New Roman" w:hAnsi="Times New Roman" w:cs="Times New Roman"/>
          <w:sz w:val="21"/>
          <w:szCs w:val="21"/>
        </w:rPr>
        <w:t xml:space="preserve">one, even if it takes a while. </w:t>
      </w:r>
      <w:r w:rsidRPr="00CB2B34">
        <w:rPr>
          <w:rFonts w:ascii="Times New Roman" w:hAnsi="Times New Roman" w:cs="Times New Roman"/>
          <w:sz w:val="21"/>
          <w:szCs w:val="21"/>
        </w:rPr>
        <w:t>Sadly, it has backfired with vicious force against the people of the Tigray Region, many of whom are innocent of any crimes, but because they are defined under this toxic and dangerous ideology as an ethnic group, guilty of whatever the TPLF leaders have done, they are feeling the great and undes</w:t>
      </w:r>
      <w:r w:rsidR="00AF72A2">
        <w:rPr>
          <w:rFonts w:ascii="Times New Roman" w:hAnsi="Times New Roman" w:cs="Times New Roman"/>
          <w:sz w:val="21"/>
          <w:szCs w:val="21"/>
        </w:rPr>
        <w:t xml:space="preserve">erved pain of this association. </w:t>
      </w:r>
      <w:r w:rsidRPr="00CB2B34">
        <w:rPr>
          <w:rFonts w:ascii="Times New Roman" w:hAnsi="Times New Roman" w:cs="Times New Roman"/>
          <w:sz w:val="21"/>
          <w:szCs w:val="21"/>
        </w:rPr>
        <w:t xml:space="preserve">Under a more inclusive individual-based system, this could have been more easily avoided.  </w:t>
      </w:r>
    </w:p>
    <w:p w:rsidR="00EA0090" w:rsidRPr="00CB2B34" w:rsidRDefault="00EA0090">
      <w:pPr>
        <w:pStyle w:val="Body"/>
        <w:jc w:val="both"/>
        <w:rPr>
          <w:rFonts w:ascii="Times New Roman" w:hAnsi="Times New Roman" w:cs="Times New Roman"/>
          <w:sz w:val="21"/>
          <w:szCs w:val="21"/>
        </w:rPr>
      </w:pPr>
    </w:p>
    <w:p w:rsidR="00AF72A2"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 xml:space="preserve">Yet, this </w:t>
      </w:r>
      <w:proofErr w:type="spellStart"/>
      <w:r w:rsidRPr="00CB2B34">
        <w:rPr>
          <w:rFonts w:ascii="Times New Roman" w:hAnsi="Times New Roman" w:cs="Times New Roman"/>
          <w:sz w:val="21"/>
          <w:szCs w:val="21"/>
        </w:rPr>
        <w:t>tribalistic</w:t>
      </w:r>
      <w:proofErr w:type="spellEnd"/>
      <w:r w:rsidRPr="00CB2B34">
        <w:rPr>
          <w:rFonts w:ascii="Times New Roman" w:hAnsi="Times New Roman" w:cs="Times New Roman"/>
          <w:sz w:val="21"/>
          <w:szCs w:val="21"/>
        </w:rPr>
        <w:t xml:space="preserve"> approach is reinforced by the Ethiopian Constitution that describes the citizens of the country as: “nations, nationalities and people</w:t>
      </w:r>
      <w:r w:rsidR="00AF72A2">
        <w:rPr>
          <w:rFonts w:ascii="Times New Roman" w:hAnsi="Times New Roman" w:cs="Times New Roman"/>
          <w:sz w:val="21"/>
          <w:szCs w:val="21"/>
        </w:rPr>
        <w:t>’s</w:t>
      </w:r>
      <w:r w:rsidRPr="00CB2B34">
        <w:rPr>
          <w:rFonts w:ascii="Times New Roman" w:hAnsi="Times New Roman" w:cs="Times New Roman"/>
          <w:sz w:val="21"/>
          <w:szCs w:val="21"/>
        </w:rPr>
        <w:t xml:space="preserve"> groups,” instead of, “we the people of this country,” like most ci</w:t>
      </w:r>
      <w:r w:rsidR="00AF72A2">
        <w:rPr>
          <w:rFonts w:ascii="Times New Roman" w:hAnsi="Times New Roman" w:cs="Times New Roman"/>
          <w:sz w:val="21"/>
          <w:szCs w:val="21"/>
        </w:rPr>
        <w:t xml:space="preserve">vilized countries in the world. </w:t>
      </w:r>
      <w:r w:rsidR="00CB2B34" w:rsidRPr="00CB2B34">
        <w:rPr>
          <w:rFonts w:ascii="Times New Roman" w:hAnsi="Times New Roman" w:cs="Times New Roman"/>
          <w:sz w:val="21"/>
          <w:szCs w:val="21"/>
        </w:rPr>
        <w:t xml:space="preserve">It is a set up for implosion. </w:t>
      </w:r>
      <w:r w:rsidRPr="00CB2B34">
        <w:rPr>
          <w:rFonts w:ascii="Times New Roman" w:hAnsi="Times New Roman" w:cs="Times New Roman"/>
          <w:sz w:val="21"/>
          <w:szCs w:val="21"/>
        </w:rPr>
        <w:t>They mapped out the country by ethnicity, instead of geographically, as is do</w:t>
      </w:r>
      <w:r w:rsidR="00CB2B34" w:rsidRPr="00CB2B34">
        <w:rPr>
          <w:rFonts w:ascii="Times New Roman" w:hAnsi="Times New Roman" w:cs="Times New Roman"/>
          <w:sz w:val="21"/>
          <w:szCs w:val="21"/>
        </w:rPr>
        <w:t xml:space="preserve">ne in most peaceful countries. </w:t>
      </w:r>
      <w:r w:rsidRPr="00CB2B34">
        <w:rPr>
          <w:rFonts w:ascii="Times New Roman" w:hAnsi="Times New Roman" w:cs="Times New Roman"/>
          <w:sz w:val="21"/>
          <w:szCs w:val="21"/>
        </w:rPr>
        <w:t xml:space="preserve">The regions were named after the largest ethnic group </w:t>
      </w:r>
      <w:r w:rsidRPr="00CB2B34">
        <w:rPr>
          <w:rFonts w:ascii="Times New Roman" w:hAnsi="Times New Roman" w:cs="Times New Roman"/>
          <w:sz w:val="21"/>
          <w:szCs w:val="21"/>
        </w:rPr>
        <w:lastRenderedPageBreak/>
        <w:t>in their area, also resulting in the exclusion of minorities and their right to representation and pa</w:t>
      </w:r>
      <w:r w:rsidR="00CB2B34" w:rsidRPr="00CB2B34">
        <w:rPr>
          <w:rFonts w:ascii="Times New Roman" w:hAnsi="Times New Roman" w:cs="Times New Roman"/>
          <w:sz w:val="21"/>
          <w:szCs w:val="21"/>
        </w:rPr>
        <w:t xml:space="preserve">rticipation in the government. </w:t>
      </w:r>
      <w:r w:rsidRPr="00CB2B34">
        <w:rPr>
          <w:rFonts w:ascii="Times New Roman" w:hAnsi="Times New Roman" w:cs="Times New Roman"/>
          <w:sz w:val="21"/>
          <w:szCs w:val="21"/>
        </w:rPr>
        <w:t>In some cases this excluded them from the right to vo</w:t>
      </w:r>
      <w:r w:rsidR="00CB2B34" w:rsidRPr="00CB2B34">
        <w:rPr>
          <w:rFonts w:ascii="Times New Roman" w:hAnsi="Times New Roman" w:cs="Times New Roman"/>
          <w:sz w:val="21"/>
          <w:szCs w:val="21"/>
        </w:rPr>
        <w:t xml:space="preserve">te or to be elected to office. </w:t>
      </w:r>
    </w:p>
    <w:p w:rsidR="00EA0090" w:rsidRPr="00CB2B34"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In locations where larger numbers of</w:t>
      </w:r>
      <w:r w:rsidR="00CB2B34" w:rsidRPr="00CB2B34">
        <w:rPr>
          <w:rFonts w:ascii="Times New Roman" w:hAnsi="Times New Roman" w:cs="Times New Roman"/>
          <w:sz w:val="21"/>
          <w:szCs w:val="21"/>
        </w:rPr>
        <w:t xml:space="preserve"> a certain ethnic group lived; </w:t>
      </w:r>
      <w:r w:rsidRPr="00CB2B34">
        <w:rPr>
          <w:rFonts w:ascii="Times New Roman" w:hAnsi="Times New Roman" w:cs="Times New Roman"/>
          <w:sz w:val="21"/>
          <w:szCs w:val="21"/>
        </w:rPr>
        <w:t>it would be given the designation of being a spe</w:t>
      </w:r>
      <w:r w:rsidR="00CB2B34" w:rsidRPr="00CB2B34">
        <w:rPr>
          <w:rFonts w:ascii="Times New Roman" w:hAnsi="Times New Roman" w:cs="Times New Roman"/>
          <w:sz w:val="21"/>
          <w:szCs w:val="21"/>
        </w:rPr>
        <w:t xml:space="preserve">cial zone, district or county. </w:t>
      </w:r>
      <w:r w:rsidRPr="00CB2B34">
        <w:rPr>
          <w:rFonts w:ascii="Times New Roman" w:hAnsi="Times New Roman" w:cs="Times New Roman"/>
          <w:sz w:val="21"/>
          <w:szCs w:val="21"/>
        </w:rPr>
        <w:t>This kind of structure, by itself, is anti-unity</w:t>
      </w:r>
      <w:r w:rsidR="00CB2B34" w:rsidRPr="00CB2B34">
        <w:rPr>
          <w:rFonts w:ascii="Times New Roman" w:hAnsi="Times New Roman" w:cs="Times New Roman"/>
          <w:sz w:val="21"/>
          <w:szCs w:val="21"/>
        </w:rPr>
        <w:t xml:space="preserve">, anti-peace and anti-harmony. </w:t>
      </w:r>
      <w:r w:rsidRPr="00CB2B34">
        <w:rPr>
          <w:rFonts w:ascii="Times New Roman" w:hAnsi="Times New Roman" w:cs="Times New Roman"/>
          <w:sz w:val="21"/>
          <w:szCs w:val="21"/>
        </w:rPr>
        <w:t xml:space="preserve">It is </w:t>
      </w:r>
      <w:proofErr w:type="gramStart"/>
      <w:r w:rsidRPr="00CB2B34">
        <w:rPr>
          <w:rFonts w:ascii="Times New Roman" w:hAnsi="Times New Roman" w:cs="Times New Roman"/>
          <w:sz w:val="21"/>
          <w:szCs w:val="21"/>
        </w:rPr>
        <w:t>ironic,</w:t>
      </w:r>
      <w:proofErr w:type="gramEnd"/>
      <w:r w:rsidRPr="00CB2B34">
        <w:rPr>
          <w:rFonts w:ascii="Times New Roman" w:hAnsi="Times New Roman" w:cs="Times New Roman"/>
          <w:sz w:val="21"/>
          <w:szCs w:val="21"/>
        </w:rPr>
        <w:t xml:space="preserve"> Ethiopians live all over the world, most of them in places that accept them as human beings and citizens of those countries; whereas in their own country, they would not have this privilege.  </w:t>
      </w:r>
    </w:p>
    <w:p w:rsidR="00EA0090" w:rsidRPr="00CB2B34" w:rsidRDefault="00EA0090">
      <w:pPr>
        <w:pStyle w:val="Body"/>
        <w:jc w:val="both"/>
        <w:rPr>
          <w:rFonts w:ascii="Times New Roman" w:hAnsi="Times New Roman" w:cs="Times New Roman"/>
          <w:sz w:val="21"/>
          <w:szCs w:val="21"/>
        </w:rPr>
      </w:pPr>
    </w:p>
    <w:p w:rsidR="00AF72A2"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 xml:space="preserve">This system, supported by the Constitution, is </w:t>
      </w:r>
      <w:proofErr w:type="spellStart"/>
      <w:r w:rsidRPr="00CB2B34">
        <w:rPr>
          <w:rFonts w:ascii="Times New Roman" w:hAnsi="Times New Roman" w:cs="Times New Roman"/>
          <w:sz w:val="21"/>
          <w:szCs w:val="21"/>
        </w:rPr>
        <w:t>ethnicizing</w:t>
      </w:r>
      <w:proofErr w:type="spellEnd"/>
      <w:r w:rsidRPr="00CB2B34">
        <w:rPr>
          <w:rFonts w:ascii="Times New Roman" w:hAnsi="Times New Roman" w:cs="Times New Roman"/>
          <w:sz w:val="21"/>
          <w:szCs w:val="21"/>
        </w:rPr>
        <w:t xml:space="preserve"> the country, a gift to </w:t>
      </w:r>
      <w:r w:rsidR="00CB2B34" w:rsidRPr="00CB2B34">
        <w:rPr>
          <w:rFonts w:ascii="Times New Roman" w:hAnsi="Times New Roman" w:cs="Times New Roman"/>
          <w:sz w:val="21"/>
          <w:szCs w:val="21"/>
        </w:rPr>
        <w:t xml:space="preserve">those </w:t>
      </w:r>
      <w:r w:rsidR="001A216B">
        <w:rPr>
          <w:rFonts w:ascii="Times New Roman" w:hAnsi="Times New Roman" w:cs="Times New Roman"/>
          <w:sz w:val="21"/>
          <w:szCs w:val="21"/>
        </w:rPr>
        <w:t xml:space="preserve">countries </w:t>
      </w:r>
      <w:r w:rsidRPr="00CB2B34">
        <w:rPr>
          <w:rFonts w:ascii="Times New Roman" w:hAnsi="Times New Roman" w:cs="Times New Roman"/>
          <w:sz w:val="21"/>
          <w:szCs w:val="21"/>
        </w:rPr>
        <w:t xml:space="preserve">like Egypt, who do not want a strong, </w:t>
      </w:r>
      <w:r w:rsidR="00CB2B34" w:rsidRPr="00CB2B34">
        <w:rPr>
          <w:rFonts w:ascii="Times New Roman" w:hAnsi="Times New Roman" w:cs="Times New Roman"/>
          <w:sz w:val="21"/>
          <w:szCs w:val="21"/>
        </w:rPr>
        <w:t xml:space="preserve">inclusive and united Ethiopia. </w:t>
      </w:r>
      <w:r w:rsidRPr="00CB2B34">
        <w:rPr>
          <w:rFonts w:ascii="Times New Roman" w:hAnsi="Times New Roman" w:cs="Times New Roman"/>
          <w:sz w:val="21"/>
          <w:szCs w:val="21"/>
        </w:rPr>
        <w:t>This is the destructive agenda of ethno-nationalists who crafted the Ethiopian Constitution with the</w:t>
      </w:r>
      <w:r w:rsidR="00CB2B34" w:rsidRPr="00CB2B34">
        <w:rPr>
          <w:rFonts w:ascii="Times New Roman" w:hAnsi="Times New Roman" w:cs="Times New Roman"/>
          <w:sz w:val="21"/>
          <w:szCs w:val="21"/>
        </w:rPr>
        <w:t xml:space="preserve">ir own self-interests in mind. </w:t>
      </w:r>
      <w:r w:rsidRPr="00CB2B34">
        <w:rPr>
          <w:rFonts w:ascii="Times New Roman" w:hAnsi="Times New Roman" w:cs="Times New Roman"/>
          <w:sz w:val="21"/>
          <w:szCs w:val="21"/>
        </w:rPr>
        <w:t>Pathetically, it also serves the interests of those outsiders wanting a weak Ethiopia as it socially engineers and promotes the injustice and unrest that will</w:t>
      </w:r>
      <w:r w:rsidR="00CB2B34" w:rsidRPr="00CB2B34">
        <w:rPr>
          <w:rFonts w:ascii="Times New Roman" w:hAnsi="Times New Roman" w:cs="Times New Roman"/>
          <w:sz w:val="21"/>
          <w:szCs w:val="21"/>
        </w:rPr>
        <w:t xml:space="preserve"> destroy Ethiopia from within. </w:t>
      </w:r>
    </w:p>
    <w:p w:rsidR="00BB46FE" w:rsidRDefault="00BB46FE">
      <w:pPr>
        <w:pStyle w:val="Body"/>
        <w:jc w:val="both"/>
        <w:rPr>
          <w:rFonts w:ascii="Times New Roman" w:hAnsi="Times New Roman" w:cs="Times New Roman"/>
          <w:sz w:val="21"/>
          <w:szCs w:val="21"/>
        </w:rPr>
      </w:pPr>
    </w:p>
    <w:p w:rsidR="00AF72A2" w:rsidRDefault="00331896">
      <w:pPr>
        <w:pStyle w:val="Body"/>
        <w:jc w:val="both"/>
        <w:rPr>
          <w:rFonts w:ascii="Times New Roman" w:hAnsi="Times New Roman" w:cs="Times New Roman"/>
          <w:sz w:val="21"/>
          <w:szCs w:val="21"/>
        </w:rPr>
      </w:pPr>
      <w:r w:rsidRPr="00972563">
        <w:rPr>
          <w:rFonts w:ascii="Times New Roman" w:hAnsi="Times New Roman" w:cs="Times New Roman"/>
          <w:noProof/>
          <w:sz w:val="21"/>
          <w:szCs w:val="21"/>
        </w:rPr>
        <w:drawing>
          <wp:inline distT="0" distB="0" distL="0" distR="0" wp14:anchorId="13DF74BE" wp14:editId="7E8E4D33">
            <wp:extent cx="5807178" cy="2748308"/>
            <wp:effectExtent l="0" t="0" r="3175" b="0"/>
            <wp:docPr id="2" name="Picture 2" descr="C:\Users\SMNE\Desktop\eth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NE\Desktop\ethn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9733" cy="2777913"/>
                    </a:xfrm>
                    <a:prstGeom prst="rect">
                      <a:avLst/>
                    </a:prstGeom>
                    <a:noFill/>
                    <a:ln>
                      <a:noFill/>
                    </a:ln>
                  </pic:spPr>
                </pic:pic>
              </a:graphicData>
            </a:graphic>
          </wp:inline>
        </w:drawing>
      </w:r>
    </w:p>
    <w:p w:rsidR="008B2625" w:rsidRDefault="008B2625">
      <w:pPr>
        <w:pStyle w:val="Body"/>
        <w:jc w:val="both"/>
        <w:rPr>
          <w:rFonts w:ascii="Times New Roman" w:hAnsi="Times New Roman" w:cs="Times New Roman"/>
          <w:sz w:val="21"/>
          <w:szCs w:val="21"/>
        </w:rPr>
      </w:pPr>
    </w:p>
    <w:p w:rsidR="001A216B"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We now have a generation of Ethiopians who only know about tribe, instead of strong, consensus-based government of the people, for</w:t>
      </w:r>
      <w:r w:rsidR="00AF72A2">
        <w:rPr>
          <w:rFonts w:ascii="Times New Roman" w:hAnsi="Times New Roman" w:cs="Times New Roman"/>
          <w:sz w:val="21"/>
          <w:szCs w:val="21"/>
        </w:rPr>
        <w:t xml:space="preserve"> the people and by the people. </w:t>
      </w:r>
      <w:r w:rsidRPr="00CB2B34">
        <w:rPr>
          <w:rFonts w:ascii="Times New Roman" w:hAnsi="Times New Roman" w:cs="Times New Roman"/>
          <w:sz w:val="21"/>
          <w:szCs w:val="21"/>
        </w:rPr>
        <w:t>The way it is now, the people o</w:t>
      </w:r>
      <w:r w:rsidR="00CB2B34" w:rsidRPr="00CB2B34">
        <w:rPr>
          <w:rFonts w:ascii="Times New Roman" w:hAnsi="Times New Roman" w:cs="Times New Roman"/>
          <w:sz w:val="21"/>
          <w:szCs w:val="21"/>
        </w:rPr>
        <w:t xml:space="preserve">f Ethiopia have been left out. </w:t>
      </w:r>
      <w:r w:rsidRPr="00CB2B34">
        <w:rPr>
          <w:rFonts w:ascii="Times New Roman" w:hAnsi="Times New Roman" w:cs="Times New Roman"/>
          <w:sz w:val="21"/>
          <w:szCs w:val="21"/>
        </w:rPr>
        <w:t>This acts to further reinforce “ethnicity” in becoming the major organizing principle of the country, example being the issuing of “ethnic-based” identity cards.</w:t>
      </w:r>
      <w:r w:rsidR="001A216B">
        <w:rPr>
          <w:rFonts w:ascii="Times New Roman" w:hAnsi="Times New Roman" w:cs="Times New Roman"/>
          <w:sz w:val="21"/>
          <w:szCs w:val="21"/>
        </w:rPr>
        <w:t xml:space="preserve"> </w:t>
      </w:r>
      <w:r w:rsidRPr="00CB2B34">
        <w:rPr>
          <w:rFonts w:ascii="Times New Roman" w:hAnsi="Times New Roman" w:cs="Times New Roman"/>
          <w:sz w:val="21"/>
          <w:szCs w:val="21"/>
        </w:rPr>
        <w:t>These ethnic policies undermine pea</w:t>
      </w:r>
      <w:r w:rsidR="00CB2B34" w:rsidRPr="00CB2B34">
        <w:rPr>
          <w:rFonts w:ascii="Times New Roman" w:hAnsi="Times New Roman" w:cs="Times New Roman"/>
          <w:sz w:val="21"/>
          <w:szCs w:val="21"/>
        </w:rPr>
        <w:t xml:space="preserve">ce and harmony in the country. </w:t>
      </w:r>
    </w:p>
    <w:p w:rsidR="00BB46FE" w:rsidRDefault="00BB46FE">
      <w:pPr>
        <w:pStyle w:val="Body"/>
        <w:jc w:val="both"/>
        <w:rPr>
          <w:rFonts w:ascii="Times New Roman" w:hAnsi="Times New Roman" w:cs="Times New Roman"/>
          <w:sz w:val="21"/>
          <w:szCs w:val="21"/>
        </w:rPr>
      </w:pPr>
    </w:p>
    <w:p w:rsidR="00BB46FE"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Unity has also been manipulated to mean “one language [Amhara], one religion [Ethiopian Orthodox</w:t>
      </w:r>
      <w:r w:rsidR="00CB2B34" w:rsidRPr="00CB2B34">
        <w:rPr>
          <w:rFonts w:ascii="Times New Roman" w:hAnsi="Times New Roman" w:cs="Times New Roman"/>
          <w:sz w:val="21"/>
          <w:szCs w:val="21"/>
        </w:rPr>
        <w:t>], and one [dominate] culture [</w:t>
      </w:r>
      <w:r w:rsidRPr="00CB2B34">
        <w:rPr>
          <w:rFonts w:ascii="Times New Roman" w:hAnsi="Times New Roman" w:cs="Times New Roman"/>
          <w:sz w:val="21"/>
          <w:szCs w:val="21"/>
        </w:rPr>
        <w:t>Amhara], in order to ensure it is resisted and that it will alienate most people from coming to the table. This definition has been used to advance tribalism and the ethnic-b</w:t>
      </w:r>
      <w:r w:rsidR="00AF72A2">
        <w:rPr>
          <w:rFonts w:ascii="Times New Roman" w:hAnsi="Times New Roman" w:cs="Times New Roman"/>
          <w:sz w:val="21"/>
          <w:szCs w:val="21"/>
        </w:rPr>
        <w:t xml:space="preserve">ased Constitution and ideology. </w:t>
      </w:r>
    </w:p>
    <w:p w:rsidR="00BB46FE" w:rsidRDefault="00BB46FE">
      <w:pPr>
        <w:pStyle w:val="Body"/>
        <w:jc w:val="both"/>
        <w:rPr>
          <w:rFonts w:ascii="Times New Roman" w:hAnsi="Times New Roman" w:cs="Times New Roman"/>
          <w:sz w:val="21"/>
          <w:szCs w:val="21"/>
        </w:rPr>
      </w:pPr>
    </w:p>
    <w:p w:rsidR="00EA0090"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 xml:space="preserve">What this means is that </w:t>
      </w:r>
      <w:r w:rsidRPr="00CB2B34">
        <w:rPr>
          <w:rFonts w:ascii="Times New Roman" w:hAnsi="Times New Roman" w:cs="Times New Roman"/>
          <w:b/>
          <w:bCs/>
          <w:sz w:val="21"/>
          <w:szCs w:val="21"/>
        </w:rPr>
        <w:t>we are not one people with anything in common, but a country of 87 ethnic groups</w:t>
      </w:r>
      <w:r w:rsidR="00AF72A2">
        <w:rPr>
          <w:rFonts w:ascii="Times New Roman" w:hAnsi="Times New Roman" w:cs="Times New Roman"/>
          <w:sz w:val="21"/>
          <w:szCs w:val="21"/>
        </w:rPr>
        <w:t xml:space="preserve">. </w:t>
      </w:r>
      <w:r w:rsidRPr="00CB2B34">
        <w:rPr>
          <w:rFonts w:ascii="Times New Roman" w:hAnsi="Times New Roman" w:cs="Times New Roman"/>
          <w:sz w:val="21"/>
          <w:szCs w:val="21"/>
        </w:rPr>
        <w:t>It pushes the belief that you are on your own and should just</w:t>
      </w:r>
      <w:r w:rsidR="00CB2B34" w:rsidRPr="00CB2B34">
        <w:rPr>
          <w:rFonts w:ascii="Times New Roman" w:hAnsi="Times New Roman" w:cs="Times New Roman"/>
          <w:sz w:val="21"/>
          <w:szCs w:val="21"/>
        </w:rPr>
        <w:t xml:space="preserve"> remain in your own territory. </w:t>
      </w:r>
      <w:r w:rsidRPr="00CB2B34">
        <w:rPr>
          <w:rFonts w:ascii="Times New Roman" w:hAnsi="Times New Roman" w:cs="Times New Roman"/>
          <w:sz w:val="21"/>
          <w:szCs w:val="21"/>
        </w:rPr>
        <w:t>This is worse</w:t>
      </w:r>
      <w:r w:rsidR="00AF72A2">
        <w:rPr>
          <w:rFonts w:ascii="Times New Roman" w:hAnsi="Times New Roman" w:cs="Times New Roman"/>
          <w:sz w:val="21"/>
          <w:szCs w:val="21"/>
        </w:rPr>
        <w:t xml:space="preserve"> than South African apartheid. It is anti-humanity. </w:t>
      </w:r>
      <w:r w:rsidRPr="00CB2B34">
        <w:rPr>
          <w:rFonts w:ascii="Times New Roman" w:hAnsi="Times New Roman" w:cs="Times New Roman"/>
          <w:sz w:val="21"/>
          <w:szCs w:val="21"/>
        </w:rPr>
        <w:t xml:space="preserve">To make matters worse, those who speak about unity are portrayed as the enemy, sometimes by their own groups, as well as by ethno-nationalists; shunning, shaming and disempowering the person, using accusations such as, “…these people want to take the country back to feudal times,” using it as </w:t>
      </w:r>
      <w:r w:rsidR="00AF72A2">
        <w:rPr>
          <w:rFonts w:ascii="Times New Roman" w:hAnsi="Times New Roman" w:cs="Times New Roman"/>
          <w:sz w:val="21"/>
          <w:szCs w:val="21"/>
        </w:rPr>
        <w:t xml:space="preserve">a tactic to keep people apart. </w:t>
      </w:r>
      <w:r w:rsidRPr="00CB2B34">
        <w:rPr>
          <w:rFonts w:ascii="Times New Roman" w:hAnsi="Times New Roman" w:cs="Times New Roman"/>
          <w:sz w:val="21"/>
          <w:szCs w:val="21"/>
        </w:rPr>
        <w:t xml:space="preserve">Those of more than one ethnicity are forced to choose between them.  </w:t>
      </w:r>
    </w:p>
    <w:p w:rsidR="00A00E7A" w:rsidRPr="00CB2B34" w:rsidRDefault="00A00E7A">
      <w:pPr>
        <w:pStyle w:val="Body"/>
        <w:jc w:val="both"/>
        <w:rPr>
          <w:rFonts w:ascii="Times New Roman" w:hAnsi="Times New Roman" w:cs="Times New Roman"/>
          <w:sz w:val="21"/>
          <w:szCs w:val="21"/>
        </w:rPr>
      </w:pPr>
    </w:p>
    <w:p w:rsidR="00BB46FE" w:rsidRDefault="00CB2B34">
      <w:pPr>
        <w:pStyle w:val="Body"/>
        <w:jc w:val="both"/>
        <w:rPr>
          <w:rFonts w:ascii="Times New Roman" w:hAnsi="Times New Roman" w:cs="Times New Roman"/>
          <w:sz w:val="21"/>
          <w:szCs w:val="21"/>
        </w:rPr>
      </w:pPr>
      <w:r w:rsidRPr="00CB2B34">
        <w:rPr>
          <w:rFonts w:ascii="Times New Roman" w:hAnsi="Times New Roman" w:cs="Times New Roman"/>
          <w:sz w:val="21"/>
          <w:szCs w:val="21"/>
        </w:rPr>
        <w:t xml:space="preserve">To perpetuate divisions, </w:t>
      </w:r>
      <w:r w:rsidR="007616DD" w:rsidRPr="00CB2B34">
        <w:rPr>
          <w:rFonts w:ascii="Times New Roman" w:hAnsi="Times New Roman" w:cs="Times New Roman"/>
          <w:sz w:val="21"/>
          <w:szCs w:val="21"/>
        </w:rPr>
        <w:t>some groups have been blamed, attacked and killed far more than others in this toxic system, a tried and tru</w:t>
      </w:r>
      <w:r w:rsidRPr="00CB2B34">
        <w:rPr>
          <w:rFonts w:ascii="Times New Roman" w:hAnsi="Times New Roman" w:cs="Times New Roman"/>
          <w:sz w:val="21"/>
          <w:szCs w:val="21"/>
        </w:rPr>
        <w:t xml:space="preserve">e formula for deadly conflict. </w:t>
      </w:r>
      <w:r w:rsidR="007616DD" w:rsidRPr="00CB2B34">
        <w:rPr>
          <w:rFonts w:ascii="Times New Roman" w:hAnsi="Times New Roman" w:cs="Times New Roman"/>
          <w:sz w:val="21"/>
          <w:szCs w:val="21"/>
        </w:rPr>
        <w:t xml:space="preserve">These groups are portrayed as the oppressors, seeking to take the country back to one language, one religion and one culture, even if it not true, and even if it is </w:t>
      </w:r>
      <w:r w:rsidR="007616DD" w:rsidRPr="00CB2B34">
        <w:rPr>
          <w:rFonts w:ascii="Times New Roman" w:hAnsi="Times New Roman" w:cs="Times New Roman"/>
          <w:sz w:val="21"/>
          <w:szCs w:val="21"/>
        </w:rPr>
        <w:lastRenderedPageBreak/>
        <w:t>u</w:t>
      </w:r>
      <w:r w:rsidRPr="00CB2B34">
        <w:rPr>
          <w:rFonts w:ascii="Times New Roman" w:hAnsi="Times New Roman" w:cs="Times New Roman"/>
          <w:sz w:val="21"/>
          <w:szCs w:val="21"/>
        </w:rPr>
        <w:t xml:space="preserve">nworkable in the 21st century. </w:t>
      </w:r>
      <w:r w:rsidR="007616DD" w:rsidRPr="00CB2B34">
        <w:rPr>
          <w:rFonts w:ascii="Times New Roman" w:hAnsi="Times New Roman" w:cs="Times New Roman"/>
          <w:sz w:val="21"/>
          <w:szCs w:val="21"/>
        </w:rPr>
        <w:t>As the accused</w:t>
      </w:r>
      <w:r w:rsidR="007616DD" w:rsidRPr="00CB2B34">
        <w:rPr>
          <w:rFonts w:ascii="Times New Roman" w:hAnsi="Times New Roman" w:cs="Times New Roman"/>
          <w:sz w:val="21"/>
          <w:szCs w:val="21"/>
          <w:lang w:val="it-IT"/>
        </w:rPr>
        <w:t xml:space="preserve"> perpetrators</w:t>
      </w:r>
      <w:r w:rsidR="007616DD" w:rsidRPr="00CB2B34">
        <w:rPr>
          <w:rFonts w:ascii="Times New Roman" w:hAnsi="Times New Roman" w:cs="Times New Roman"/>
          <w:sz w:val="21"/>
          <w:szCs w:val="21"/>
        </w:rPr>
        <w:t xml:space="preserve">, they actually become the victims of the crimes at the same time. </w:t>
      </w:r>
    </w:p>
    <w:p w:rsidR="00BB46FE" w:rsidRDefault="00BB46FE">
      <w:pPr>
        <w:pStyle w:val="Body"/>
        <w:jc w:val="both"/>
        <w:rPr>
          <w:rFonts w:ascii="Times New Roman" w:hAnsi="Times New Roman" w:cs="Times New Roman"/>
          <w:sz w:val="21"/>
          <w:szCs w:val="21"/>
        </w:rPr>
      </w:pPr>
    </w:p>
    <w:p w:rsidR="00EA0090"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The acclaimed victims become the perp</w:t>
      </w:r>
      <w:r w:rsidR="00CB2B34" w:rsidRPr="00CB2B34">
        <w:rPr>
          <w:rFonts w:ascii="Times New Roman" w:hAnsi="Times New Roman" w:cs="Times New Roman"/>
          <w:sz w:val="21"/>
          <w:szCs w:val="21"/>
        </w:rPr>
        <w:t xml:space="preserve">etrators, a complete reversal. </w:t>
      </w:r>
      <w:r w:rsidRPr="00CB2B34">
        <w:rPr>
          <w:rFonts w:ascii="Times New Roman" w:hAnsi="Times New Roman" w:cs="Times New Roman"/>
          <w:sz w:val="21"/>
          <w:szCs w:val="21"/>
        </w:rPr>
        <w:t>Not thinking about the future, because t</w:t>
      </w:r>
      <w:r w:rsidR="00CB2B34" w:rsidRPr="00CB2B34">
        <w:rPr>
          <w:rFonts w:ascii="Times New Roman" w:hAnsi="Times New Roman" w:cs="Times New Roman"/>
          <w:sz w:val="21"/>
          <w:szCs w:val="21"/>
        </w:rPr>
        <w:t xml:space="preserve">he next time it might be them. </w:t>
      </w:r>
      <w:r w:rsidRPr="00CB2B34">
        <w:rPr>
          <w:rFonts w:ascii="Times New Roman" w:hAnsi="Times New Roman" w:cs="Times New Roman"/>
          <w:sz w:val="21"/>
          <w:szCs w:val="21"/>
        </w:rPr>
        <w:t>As collective groups are accused of either role, it is individuals, who buy in to the deadly narrative and then join with others, forming mob</w:t>
      </w:r>
      <w:r w:rsidR="00AF72A2">
        <w:rPr>
          <w:rFonts w:ascii="Times New Roman" w:hAnsi="Times New Roman" w:cs="Times New Roman"/>
          <w:sz w:val="21"/>
          <w:szCs w:val="21"/>
        </w:rPr>
        <w:t xml:space="preserve">s to carry out the worst of it in places like </w:t>
      </w:r>
      <w:r w:rsidR="00AF72A2" w:rsidRPr="00AF72A2">
        <w:rPr>
          <w:rFonts w:ascii="Times New Roman" w:hAnsi="Times New Roman" w:cs="Times New Roman"/>
          <w:sz w:val="21"/>
          <w:szCs w:val="21"/>
        </w:rPr>
        <w:t xml:space="preserve">in </w:t>
      </w:r>
      <w:proofErr w:type="spellStart"/>
      <w:r w:rsidR="00AF72A2" w:rsidRPr="00AF72A2">
        <w:rPr>
          <w:rFonts w:ascii="Times New Roman" w:hAnsi="Times New Roman" w:cs="Times New Roman"/>
          <w:sz w:val="21"/>
          <w:szCs w:val="21"/>
        </w:rPr>
        <w:t>Burayu</w:t>
      </w:r>
      <w:proofErr w:type="spellEnd"/>
      <w:r w:rsidR="00AF72A2" w:rsidRPr="00AF72A2">
        <w:rPr>
          <w:rFonts w:ascii="Times New Roman" w:hAnsi="Times New Roman" w:cs="Times New Roman"/>
          <w:sz w:val="21"/>
          <w:szCs w:val="21"/>
        </w:rPr>
        <w:t>,</w:t>
      </w:r>
      <w:r w:rsidR="00AF72A2">
        <w:rPr>
          <w:rFonts w:ascii="Times New Roman" w:hAnsi="Times New Roman" w:cs="Times New Roman"/>
          <w:sz w:val="21"/>
          <w:szCs w:val="21"/>
        </w:rPr>
        <w:t xml:space="preserve"> </w:t>
      </w:r>
      <w:proofErr w:type="spellStart"/>
      <w:r w:rsidR="00AF72A2" w:rsidRPr="00AF72A2">
        <w:rPr>
          <w:rFonts w:ascii="Times New Roman" w:hAnsi="Times New Roman" w:cs="Times New Roman"/>
          <w:sz w:val="21"/>
          <w:szCs w:val="21"/>
        </w:rPr>
        <w:t>Shashemene</w:t>
      </w:r>
      <w:proofErr w:type="spellEnd"/>
      <w:r w:rsidR="00AF72A2" w:rsidRPr="00AF72A2">
        <w:rPr>
          <w:rFonts w:ascii="Times New Roman" w:hAnsi="Times New Roman" w:cs="Times New Roman"/>
          <w:sz w:val="21"/>
          <w:szCs w:val="21"/>
        </w:rPr>
        <w:t xml:space="preserve">, West </w:t>
      </w:r>
      <w:proofErr w:type="spellStart"/>
      <w:r w:rsidR="00AF72A2" w:rsidRPr="00AF72A2">
        <w:rPr>
          <w:rFonts w:ascii="Times New Roman" w:hAnsi="Times New Roman" w:cs="Times New Roman"/>
          <w:sz w:val="21"/>
          <w:szCs w:val="21"/>
        </w:rPr>
        <w:t>welega</w:t>
      </w:r>
      <w:proofErr w:type="spellEnd"/>
      <w:r w:rsidR="00AF72A2" w:rsidRPr="00AF72A2">
        <w:rPr>
          <w:rFonts w:ascii="Times New Roman" w:hAnsi="Times New Roman" w:cs="Times New Roman"/>
          <w:sz w:val="21"/>
          <w:szCs w:val="21"/>
        </w:rPr>
        <w:t xml:space="preserve">, </w:t>
      </w:r>
      <w:proofErr w:type="spellStart"/>
      <w:r w:rsidR="00AF72A2" w:rsidRPr="00AF72A2">
        <w:rPr>
          <w:rFonts w:ascii="Times New Roman" w:hAnsi="Times New Roman" w:cs="Times New Roman"/>
          <w:sz w:val="21"/>
          <w:szCs w:val="21"/>
        </w:rPr>
        <w:t>Shewarobit</w:t>
      </w:r>
      <w:proofErr w:type="spellEnd"/>
      <w:r w:rsidR="00AF72A2" w:rsidRPr="00AF72A2">
        <w:rPr>
          <w:rFonts w:ascii="Times New Roman" w:hAnsi="Times New Roman" w:cs="Times New Roman"/>
          <w:sz w:val="21"/>
          <w:szCs w:val="21"/>
        </w:rPr>
        <w:t xml:space="preserve">, </w:t>
      </w:r>
      <w:proofErr w:type="spellStart"/>
      <w:r w:rsidR="00AF72A2" w:rsidRPr="00AF72A2">
        <w:rPr>
          <w:rFonts w:ascii="Times New Roman" w:hAnsi="Times New Roman" w:cs="Times New Roman"/>
          <w:sz w:val="21"/>
          <w:szCs w:val="21"/>
        </w:rPr>
        <w:t>Metekel</w:t>
      </w:r>
      <w:proofErr w:type="spellEnd"/>
      <w:r w:rsidR="00AF72A2" w:rsidRPr="00AF72A2">
        <w:rPr>
          <w:rFonts w:ascii="Times New Roman" w:hAnsi="Times New Roman" w:cs="Times New Roman"/>
          <w:sz w:val="21"/>
          <w:szCs w:val="21"/>
        </w:rPr>
        <w:t xml:space="preserve">, </w:t>
      </w:r>
      <w:proofErr w:type="spellStart"/>
      <w:r w:rsidR="00AF72A2" w:rsidRPr="00AF72A2">
        <w:rPr>
          <w:rFonts w:ascii="Times New Roman" w:hAnsi="Times New Roman" w:cs="Times New Roman"/>
          <w:sz w:val="21"/>
          <w:szCs w:val="21"/>
        </w:rPr>
        <w:t>Mikadra</w:t>
      </w:r>
      <w:proofErr w:type="spellEnd"/>
      <w:r w:rsidR="00AF72A2" w:rsidRPr="00AF72A2">
        <w:rPr>
          <w:rFonts w:ascii="Times New Roman" w:hAnsi="Times New Roman" w:cs="Times New Roman"/>
          <w:sz w:val="21"/>
          <w:szCs w:val="21"/>
        </w:rPr>
        <w:t xml:space="preserve">, </w:t>
      </w:r>
      <w:r w:rsidR="00AF72A2">
        <w:rPr>
          <w:rFonts w:ascii="Times New Roman" w:hAnsi="Times New Roman" w:cs="Times New Roman"/>
          <w:sz w:val="21"/>
          <w:szCs w:val="21"/>
        </w:rPr>
        <w:t xml:space="preserve">Axum, </w:t>
      </w:r>
      <w:proofErr w:type="spellStart"/>
      <w:r w:rsidR="00AF72A2" w:rsidRPr="00AF72A2">
        <w:rPr>
          <w:rFonts w:ascii="Times New Roman" w:hAnsi="Times New Roman" w:cs="Times New Roman"/>
          <w:sz w:val="21"/>
          <w:szCs w:val="21"/>
        </w:rPr>
        <w:t>Gurafereda</w:t>
      </w:r>
      <w:proofErr w:type="spellEnd"/>
      <w:r w:rsidR="00AF72A2" w:rsidRPr="00AF72A2">
        <w:rPr>
          <w:rFonts w:ascii="Times New Roman" w:hAnsi="Times New Roman" w:cs="Times New Roman"/>
          <w:sz w:val="21"/>
          <w:szCs w:val="21"/>
        </w:rPr>
        <w:t xml:space="preserve">, </w:t>
      </w:r>
      <w:proofErr w:type="spellStart"/>
      <w:r w:rsidR="00AF72A2" w:rsidRPr="00AF72A2">
        <w:rPr>
          <w:rFonts w:ascii="Times New Roman" w:hAnsi="Times New Roman" w:cs="Times New Roman"/>
          <w:sz w:val="21"/>
          <w:szCs w:val="21"/>
        </w:rPr>
        <w:t>Gedeo</w:t>
      </w:r>
      <w:proofErr w:type="spellEnd"/>
      <w:r w:rsidR="00AF72A2" w:rsidRPr="00AF72A2">
        <w:rPr>
          <w:rFonts w:ascii="Times New Roman" w:hAnsi="Times New Roman" w:cs="Times New Roman"/>
          <w:sz w:val="21"/>
          <w:szCs w:val="21"/>
        </w:rPr>
        <w:t xml:space="preserve">, </w:t>
      </w:r>
      <w:proofErr w:type="spellStart"/>
      <w:r w:rsidR="00AF72A2" w:rsidRPr="00AF72A2">
        <w:rPr>
          <w:rFonts w:ascii="Times New Roman" w:hAnsi="Times New Roman" w:cs="Times New Roman"/>
          <w:sz w:val="21"/>
          <w:szCs w:val="21"/>
        </w:rPr>
        <w:t>Tepi</w:t>
      </w:r>
      <w:proofErr w:type="spellEnd"/>
      <w:r w:rsidR="00AF72A2" w:rsidRPr="00AF72A2">
        <w:rPr>
          <w:rFonts w:ascii="Times New Roman" w:hAnsi="Times New Roman" w:cs="Times New Roman"/>
          <w:sz w:val="21"/>
          <w:szCs w:val="21"/>
        </w:rPr>
        <w:t xml:space="preserve">, </w:t>
      </w:r>
      <w:proofErr w:type="spellStart"/>
      <w:r w:rsidR="00AF72A2" w:rsidRPr="00AF72A2">
        <w:rPr>
          <w:rFonts w:ascii="Times New Roman" w:hAnsi="Times New Roman" w:cs="Times New Roman"/>
          <w:sz w:val="21"/>
          <w:szCs w:val="21"/>
        </w:rPr>
        <w:t>Maji</w:t>
      </w:r>
      <w:proofErr w:type="spellEnd"/>
      <w:r w:rsidR="00AF72A2">
        <w:rPr>
          <w:rFonts w:ascii="Times New Roman" w:hAnsi="Times New Roman" w:cs="Times New Roman"/>
          <w:sz w:val="21"/>
          <w:szCs w:val="21"/>
        </w:rPr>
        <w:t xml:space="preserve"> and etc.</w:t>
      </w:r>
    </w:p>
    <w:p w:rsidR="005109FC" w:rsidRPr="00CB2B34" w:rsidRDefault="005109FC">
      <w:pPr>
        <w:pStyle w:val="Body"/>
        <w:jc w:val="both"/>
        <w:rPr>
          <w:rFonts w:ascii="Times New Roman" w:hAnsi="Times New Roman" w:cs="Times New Roman"/>
          <w:sz w:val="21"/>
          <w:szCs w:val="21"/>
        </w:rPr>
      </w:pPr>
      <w:r w:rsidRPr="00BB46FE">
        <w:rPr>
          <w:rFonts w:ascii="Times New Roman" w:hAnsi="Times New Roman" w:cs="Times New Roman"/>
          <w:noProof/>
          <w:sz w:val="21"/>
          <w:szCs w:val="21"/>
        </w:rPr>
        <w:drawing>
          <wp:inline distT="0" distB="0" distL="0" distR="0" wp14:anchorId="2873800E" wp14:editId="72046B6E">
            <wp:extent cx="5943600" cy="1976943"/>
            <wp:effectExtent l="0" t="0" r="0" b="4445"/>
            <wp:docPr id="3" name="Picture 3" descr="C:\Users\SMNE\Desktop\tr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NE\Desktop\tri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0882" cy="1982691"/>
                    </a:xfrm>
                    <a:prstGeom prst="rect">
                      <a:avLst/>
                    </a:prstGeom>
                    <a:noFill/>
                    <a:ln>
                      <a:noFill/>
                    </a:ln>
                  </pic:spPr>
                </pic:pic>
              </a:graphicData>
            </a:graphic>
          </wp:inline>
        </w:drawing>
      </w:r>
    </w:p>
    <w:p w:rsidR="00EA0090" w:rsidRPr="00CB2B34" w:rsidRDefault="00EA0090">
      <w:pPr>
        <w:pStyle w:val="Body"/>
        <w:jc w:val="both"/>
        <w:rPr>
          <w:rFonts w:ascii="Times New Roman" w:hAnsi="Times New Roman" w:cs="Times New Roman"/>
          <w:sz w:val="21"/>
          <w:szCs w:val="21"/>
        </w:rPr>
      </w:pPr>
    </w:p>
    <w:p w:rsidR="00EA0090" w:rsidRPr="00CB2B34"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 xml:space="preserve">The truth is: we are all flawed and that is the reason we need informal and formal structures to bring justice, regardless of ethnicity or other differences; however, many of those being targeted in the last three years, were not being accused of any crime except of being the “wrong </w:t>
      </w:r>
      <w:r w:rsidR="00CB2B34" w:rsidRPr="00CB2B34">
        <w:rPr>
          <w:rFonts w:ascii="Times New Roman" w:hAnsi="Times New Roman" w:cs="Times New Roman"/>
          <w:sz w:val="21"/>
          <w:szCs w:val="21"/>
        </w:rPr>
        <w:t xml:space="preserve">ethnicity in the wrong place.” </w:t>
      </w:r>
      <w:r w:rsidRPr="00CB2B34">
        <w:rPr>
          <w:rFonts w:ascii="Times New Roman" w:hAnsi="Times New Roman" w:cs="Times New Roman"/>
          <w:sz w:val="21"/>
          <w:szCs w:val="21"/>
        </w:rPr>
        <w:t>If the goal being embraced is to incite the destruction of certain grou</w:t>
      </w:r>
      <w:r w:rsidR="00AF72A2">
        <w:rPr>
          <w:rFonts w:ascii="Times New Roman" w:hAnsi="Times New Roman" w:cs="Times New Roman"/>
          <w:sz w:val="21"/>
          <w:szCs w:val="21"/>
        </w:rPr>
        <w:t xml:space="preserve">ps, truth makes no difference. </w:t>
      </w:r>
      <w:r w:rsidRPr="00CB2B34">
        <w:rPr>
          <w:rFonts w:ascii="Times New Roman" w:hAnsi="Times New Roman" w:cs="Times New Roman"/>
          <w:sz w:val="21"/>
          <w:szCs w:val="21"/>
        </w:rPr>
        <w:t>Those wanting the destruction of Et</w:t>
      </w:r>
      <w:r w:rsidR="00AF72A2">
        <w:rPr>
          <w:rFonts w:ascii="Times New Roman" w:hAnsi="Times New Roman" w:cs="Times New Roman"/>
          <w:sz w:val="21"/>
          <w:szCs w:val="21"/>
        </w:rPr>
        <w:t xml:space="preserve">hiopia are rewarded once again. </w:t>
      </w:r>
      <w:r w:rsidRPr="00CB2B34">
        <w:rPr>
          <w:rFonts w:ascii="Times New Roman" w:hAnsi="Times New Roman" w:cs="Times New Roman"/>
          <w:sz w:val="21"/>
          <w:szCs w:val="21"/>
        </w:rPr>
        <w:t>They avoid culpability by simply standing by, pretending innocence.</w:t>
      </w:r>
    </w:p>
    <w:p w:rsidR="00EA0090" w:rsidRPr="00CB2B34" w:rsidRDefault="00EA0090">
      <w:pPr>
        <w:pStyle w:val="Body"/>
        <w:jc w:val="both"/>
        <w:rPr>
          <w:rFonts w:ascii="Times New Roman" w:hAnsi="Times New Roman" w:cs="Times New Roman"/>
          <w:sz w:val="21"/>
          <w:szCs w:val="21"/>
        </w:rPr>
      </w:pPr>
    </w:p>
    <w:p w:rsidR="00EA0090" w:rsidRPr="00CB2B34" w:rsidRDefault="00AF72A2">
      <w:pPr>
        <w:pStyle w:val="Body"/>
        <w:jc w:val="both"/>
        <w:rPr>
          <w:rFonts w:ascii="Times New Roman" w:hAnsi="Times New Roman" w:cs="Times New Roman"/>
          <w:b/>
          <w:bCs/>
          <w:sz w:val="21"/>
          <w:szCs w:val="21"/>
        </w:rPr>
      </w:pPr>
      <w:r>
        <w:rPr>
          <w:rFonts w:ascii="Times New Roman" w:hAnsi="Times New Roman" w:cs="Times New Roman"/>
          <w:b/>
          <w:bCs/>
          <w:sz w:val="21"/>
          <w:szCs w:val="21"/>
        </w:rPr>
        <w:t xml:space="preserve">Breaking </w:t>
      </w:r>
      <w:proofErr w:type="gramStart"/>
      <w:r>
        <w:rPr>
          <w:rFonts w:ascii="Times New Roman" w:hAnsi="Times New Roman" w:cs="Times New Roman"/>
          <w:b/>
          <w:bCs/>
          <w:sz w:val="21"/>
          <w:szCs w:val="21"/>
        </w:rPr>
        <w:t>Up</w:t>
      </w:r>
      <w:proofErr w:type="gramEnd"/>
      <w:r>
        <w:rPr>
          <w:rFonts w:ascii="Times New Roman" w:hAnsi="Times New Roman" w:cs="Times New Roman"/>
          <w:b/>
          <w:bCs/>
          <w:sz w:val="21"/>
          <w:szCs w:val="21"/>
        </w:rPr>
        <w:t xml:space="preserve"> Ethiopia: </w:t>
      </w:r>
      <w:r w:rsidR="007616DD" w:rsidRPr="00CB2B34">
        <w:rPr>
          <w:rFonts w:ascii="Times New Roman" w:hAnsi="Times New Roman" w:cs="Times New Roman"/>
          <w:b/>
          <w:bCs/>
          <w:sz w:val="21"/>
          <w:szCs w:val="21"/>
        </w:rPr>
        <w:t>Pushing Ethnic Division</w:t>
      </w:r>
    </w:p>
    <w:p w:rsidR="00EA0090" w:rsidRPr="00CB2B34" w:rsidRDefault="00EA0090">
      <w:pPr>
        <w:pStyle w:val="Body"/>
        <w:jc w:val="both"/>
        <w:rPr>
          <w:rFonts w:ascii="Times New Roman" w:hAnsi="Times New Roman" w:cs="Times New Roman"/>
          <w:b/>
          <w:bCs/>
          <w:sz w:val="21"/>
          <w:szCs w:val="21"/>
        </w:rPr>
      </w:pPr>
    </w:p>
    <w:p w:rsidR="00EA0090" w:rsidRPr="00CB2B34"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 xml:space="preserve">One of the primary groups being targeted now </w:t>
      </w:r>
      <w:proofErr w:type="gramStart"/>
      <w:r w:rsidRPr="00CB2B34">
        <w:rPr>
          <w:rFonts w:ascii="Times New Roman" w:hAnsi="Times New Roman" w:cs="Times New Roman"/>
          <w:sz w:val="21"/>
          <w:szCs w:val="21"/>
        </w:rPr>
        <w:t>are</w:t>
      </w:r>
      <w:proofErr w:type="gramEnd"/>
      <w:r w:rsidRPr="00CB2B34">
        <w:rPr>
          <w:rFonts w:ascii="Times New Roman" w:hAnsi="Times New Roman" w:cs="Times New Roman"/>
          <w:sz w:val="21"/>
          <w:szCs w:val="21"/>
        </w:rPr>
        <w:t xml:space="preserve"> the Amhara. The demonization of Amhara began decades ago with th</w:t>
      </w:r>
      <w:r w:rsidR="00CB2B34" w:rsidRPr="00CB2B34">
        <w:rPr>
          <w:rFonts w:ascii="Times New Roman" w:hAnsi="Times New Roman" w:cs="Times New Roman"/>
          <w:sz w:val="21"/>
          <w:szCs w:val="21"/>
        </w:rPr>
        <w:t xml:space="preserve">e TPLF and ethno-nationalists. </w:t>
      </w:r>
      <w:r w:rsidRPr="00CB2B34">
        <w:rPr>
          <w:rFonts w:ascii="Times New Roman" w:hAnsi="Times New Roman" w:cs="Times New Roman"/>
          <w:sz w:val="21"/>
          <w:szCs w:val="21"/>
        </w:rPr>
        <w:t xml:space="preserve">Now, anyone who speaks about unity, no matter what ethnic group that person belongs to, is often accused of being an “Amhara </w:t>
      </w:r>
      <w:r w:rsidR="0009444E">
        <w:rPr>
          <w:rFonts w:ascii="Times New Roman" w:hAnsi="Times New Roman" w:cs="Times New Roman"/>
          <w:sz w:val="21"/>
          <w:szCs w:val="21"/>
        </w:rPr>
        <w:t xml:space="preserve">sympathizer” and is condemned. </w:t>
      </w:r>
      <w:r w:rsidR="00CB2B34" w:rsidRPr="00CB2B34">
        <w:rPr>
          <w:rFonts w:ascii="Times New Roman" w:hAnsi="Times New Roman" w:cs="Times New Roman"/>
          <w:sz w:val="21"/>
          <w:szCs w:val="21"/>
        </w:rPr>
        <w:t xml:space="preserve">As part of the </w:t>
      </w:r>
      <w:r w:rsidRPr="00CB2B34">
        <w:rPr>
          <w:rFonts w:ascii="Times New Roman" w:hAnsi="Times New Roman" w:cs="Times New Roman"/>
          <w:sz w:val="21"/>
          <w:szCs w:val="21"/>
        </w:rPr>
        <w:t xml:space="preserve">deepening alienation targeting the Amhara, there has been massive pressure on the Amhara to abandon their ideology of Ethiopian national unity— </w:t>
      </w:r>
      <w:proofErr w:type="spellStart"/>
      <w:r w:rsidR="0009444E" w:rsidRPr="0009444E">
        <w:rPr>
          <w:rFonts w:ascii="Times New Roman" w:hAnsi="Times New Roman" w:cs="Times New Roman"/>
          <w:sz w:val="21"/>
          <w:szCs w:val="21"/>
        </w:rPr>
        <w:t>Ethiopiawenet</w:t>
      </w:r>
      <w:proofErr w:type="spellEnd"/>
      <w:r w:rsidR="0009444E" w:rsidRPr="0009444E">
        <w:rPr>
          <w:rFonts w:ascii="Times New Roman" w:hAnsi="Times New Roman" w:cs="Times New Roman"/>
          <w:sz w:val="21"/>
          <w:szCs w:val="21"/>
        </w:rPr>
        <w:t xml:space="preserve"> (</w:t>
      </w:r>
      <w:proofErr w:type="spellStart"/>
      <w:r w:rsidR="0009444E" w:rsidRPr="0009444E">
        <w:rPr>
          <w:rFonts w:ascii="Nyala" w:hAnsi="Nyala" w:cs="Nyala"/>
          <w:sz w:val="21"/>
          <w:szCs w:val="21"/>
        </w:rPr>
        <w:t>አትዮጵያዊነት</w:t>
      </w:r>
      <w:proofErr w:type="spellEnd"/>
      <w:r w:rsidR="0009444E" w:rsidRPr="0009444E">
        <w:rPr>
          <w:rFonts w:ascii="Times New Roman" w:hAnsi="Times New Roman" w:cs="Times New Roman"/>
          <w:sz w:val="21"/>
          <w:szCs w:val="21"/>
        </w:rPr>
        <w:t>)</w:t>
      </w:r>
      <w:r w:rsidR="0009444E">
        <w:rPr>
          <w:rFonts w:ascii="Times New Roman" w:hAnsi="Times New Roman" w:cs="Times New Roman"/>
          <w:sz w:val="21"/>
          <w:szCs w:val="21"/>
        </w:rPr>
        <w:t xml:space="preserve"> </w:t>
      </w:r>
      <w:proofErr w:type="gramStart"/>
      <w:r w:rsidRPr="00CB2B34">
        <w:rPr>
          <w:rFonts w:ascii="Times New Roman" w:hAnsi="Times New Roman" w:cs="Times New Roman"/>
          <w:sz w:val="21"/>
          <w:szCs w:val="21"/>
        </w:rPr>
        <w:t>a</w:t>
      </w:r>
      <w:proofErr w:type="gramEnd"/>
      <w:r w:rsidRPr="00CB2B34">
        <w:rPr>
          <w:rFonts w:ascii="Times New Roman" w:hAnsi="Times New Roman" w:cs="Times New Roman"/>
          <w:sz w:val="21"/>
          <w:szCs w:val="21"/>
        </w:rPr>
        <w:t xml:space="preserve"> “oneness as Ethiopians.” </w:t>
      </w:r>
    </w:p>
    <w:p w:rsidR="00EA0090" w:rsidRPr="00CB2B34" w:rsidRDefault="00EA0090">
      <w:pPr>
        <w:pStyle w:val="Body"/>
        <w:jc w:val="both"/>
        <w:rPr>
          <w:rFonts w:ascii="Times New Roman" w:hAnsi="Times New Roman" w:cs="Times New Roman"/>
          <w:sz w:val="21"/>
          <w:szCs w:val="21"/>
        </w:rPr>
      </w:pPr>
    </w:p>
    <w:p w:rsidR="00EA0090" w:rsidRPr="00CB2B34"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 xml:space="preserve">National unity has been redefined as the negative equivalent of “a win” for the Amhara, essentially meaning the return to the </w:t>
      </w:r>
      <w:r w:rsidRPr="00CB2B34">
        <w:rPr>
          <w:rFonts w:ascii="Times New Roman" w:hAnsi="Times New Roman" w:cs="Times New Roman"/>
          <w:sz w:val="21"/>
          <w:szCs w:val="21"/>
          <w:lang w:val="it-IT"/>
        </w:rPr>
        <w:t>Amhara domination</w:t>
      </w:r>
      <w:r w:rsidR="00F46FB9">
        <w:rPr>
          <w:rFonts w:ascii="Times New Roman" w:hAnsi="Times New Roman" w:cs="Times New Roman"/>
          <w:sz w:val="21"/>
          <w:szCs w:val="21"/>
        </w:rPr>
        <w:t xml:space="preserve"> of the past. </w:t>
      </w:r>
      <w:r w:rsidRPr="00CB2B34">
        <w:rPr>
          <w:rFonts w:ascii="Times New Roman" w:hAnsi="Times New Roman" w:cs="Times New Roman"/>
          <w:sz w:val="21"/>
          <w:szCs w:val="21"/>
        </w:rPr>
        <w:t xml:space="preserve">Some of the antagonism goes back to legitimate grievances occurring during the time of the Ethiopian Empires as well as during the </w:t>
      </w:r>
      <w:proofErr w:type="spellStart"/>
      <w:r w:rsidRPr="00CB2B34">
        <w:rPr>
          <w:rFonts w:ascii="Times New Roman" w:hAnsi="Times New Roman" w:cs="Times New Roman"/>
          <w:sz w:val="21"/>
          <w:szCs w:val="21"/>
        </w:rPr>
        <w:t>Dergue</w:t>
      </w:r>
      <w:proofErr w:type="spellEnd"/>
      <w:r w:rsidRPr="00CB2B34">
        <w:rPr>
          <w:rFonts w:ascii="Times New Roman" w:hAnsi="Times New Roman" w:cs="Times New Roman"/>
          <w:sz w:val="21"/>
          <w:szCs w:val="21"/>
        </w:rPr>
        <w:t>; however, this should not hold all of us hostage, preventing us from creating a better and more</w:t>
      </w:r>
      <w:r w:rsidR="0021148A">
        <w:rPr>
          <w:rFonts w:ascii="Times New Roman" w:hAnsi="Times New Roman" w:cs="Times New Roman"/>
          <w:sz w:val="21"/>
          <w:szCs w:val="21"/>
        </w:rPr>
        <w:t xml:space="preserve"> inclusive government for all. </w:t>
      </w:r>
      <w:r w:rsidRPr="00CB2B34">
        <w:rPr>
          <w:rFonts w:ascii="Times New Roman" w:hAnsi="Times New Roman" w:cs="Times New Roman"/>
          <w:sz w:val="21"/>
          <w:szCs w:val="21"/>
        </w:rPr>
        <w:t>However, the TPLF and ethno-nationalists continue to use this against the Amhara, who they view as contenders for power, while outsiders</w:t>
      </w:r>
      <w:r w:rsidR="0021148A">
        <w:rPr>
          <w:rFonts w:ascii="Times New Roman" w:hAnsi="Times New Roman" w:cs="Times New Roman"/>
          <w:sz w:val="21"/>
          <w:szCs w:val="21"/>
        </w:rPr>
        <w:t xml:space="preserve"> like Egypt</w:t>
      </w:r>
      <w:r w:rsidRPr="00CB2B34">
        <w:rPr>
          <w:rFonts w:ascii="Times New Roman" w:hAnsi="Times New Roman" w:cs="Times New Roman"/>
          <w:sz w:val="21"/>
          <w:szCs w:val="21"/>
        </w:rPr>
        <w:t xml:space="preserve">, whose goal has been to destabilize Ethiopia, see the Amhara as an obstacle to the ethnic-based conflict that will </w:t>
      </w:r>
      <w:r w:rsidRPr="00CB2B34">
        <w:rPr>
          <w:rFonts w:ascii="Times New Roman" w:hAnsi="Times New Roman" w:cs="Times New Roman"/>
          <w:i/>
          <w:iCs/>
          <w:sz w:val="21"/>
          <w:szCs w:val="21"/>
        </w:rPr>
        <w:t xml:space="preserve">Balkanize </w:t>
      </w:r>
      <w:r w:rsidRPr="00CB2B34">
        <w:rPr>
          <w:rFonts w:ascii="Times New Roman" w:hAnsi="Times New Roman" w:cs="Times New Roman"/>
          <w:sz w:val="21"/>
          <w:szCs w:val="21"/>
        </w:rPr>
        <w:t>the country.</w:t>
      </w:r>
    </w:p>
    <w:p w:rsidR="00EA0090" w:rsidRPr="00CB2B34" w:rsidRDefault="00EA0090">
      <w:pPr>
        <w:pStyle w:val="Body"/>
        <w:jc w:val="both"/>
        <w:rPr>
          <w:rFonts w:ascii="Times New Roman" w:hAnsi="Times New Roman" w:cs="Times New Roman"/>
          <w:sz w:val="21"/>
          <w:szCs w:val="21"/>
        </w:rPr>
      </w:pPr>
    </w:p>
    <w:p w:rsidR="005109FC"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Crimes and attacks by ethno-nationalists continue to specifically target the Amhara. Those living outside the Amhara regio</w:t>
      </w:r>
      <w:r w:rsidR="00CB2B34" w:rsidRPr="00CB2B34">
        <w:rPr>
          <w:rFonts w:ascii="Times New Roman" w:hAnsi="Times New Roman" w:cs="Times New Roman"/>
          <w:sz w:val="21"/>
          <w:szCs w:val="21"/>
        </w:rPr>
        <w:t xml:space="preserve">n have been the most affected. </w:t>
      </w:r>
      <w:r w:rsidRPr="00CB2B34">
        <w:rPr>
          <w:rFonts w:ascii="Times New Roman" w:hAnsi="Times New Roman" w:cs="Times New Roman"/>
          <w:sz w:val="21"/>
          <w:szCs w:val="21"/>
        </w:rPr>
        <w:t xml:space="preserve">In these places, like in Oromia and </w:t>
      </w:r>
      <w:proofErr w:type="spellStart"/>
      <w:r w:rsidRPr="00CB2B34">
        <w:rPr>
          <w:rFonts w:ascii="Times New Roman" w:hAnsi="Times New Roman" w:cs="Times New Roman"/>
          <w:sz w:val="21"/>
          <w:szCs w:val="21"/>
        </w:rPr>
        <w:t>Benishangul-Gumuz</w:t>
      </w:r>
      <w:proofErr w:type="spellEnd"/>
      <w:r w:rsidRPr="00CB2B34">
        <w:rPr>
          <w:rFonts w:ascii="Times New Roman" w:hAnsi="Times New Roman" w:cs="Times New Roman"/>
          <w:sz w:val="21"/>
          <w:szCs w:val="21"/>
        </w:rPr>
        <w:t>, they have been told to go back to their own region; that they were settlers and newcomers, not belonging in that region, even th</w:t>
      </w:r>
      <w:r w:rsidR="00CB2B34" w:rsidRPr="00CB2B34">
        <w:rPr>
          <w:rFonts w:ascii="Times New Roman" w:hAnsi="Times New Roman" w:cs="Times New Roman"/>
          <w:sz w:val="21"/>
          <w:szCs w:val="21"/>
        </w:rPr>
        <w:t xml:space="preserve">ough some had been born there. </w:t>
      </w:r>
      <w:r w:rsidRPr="00CB2B34">
        <w:rPr>
          <w:rFonts w:ascii="Times New Roman" w:hAnsi="Times New Roman" w:cs="Times New Roman"/>
          <w:sz w:val="21"/>
          <w:szCs w:val="21"/>
        </w:rPr>
        <w:t>Because this targeting contin</w:t>
      </w:r>
      <w:r w:rsidR="00CB2B34" w:rsidRPr="00CB2B34">
        <w:rPr>
          <w:rFonts w:ascii="Times New Roman" w:hAnsi="Times New Roman" w:cs="Times New Roman"/>
          <w:sz w:val="21"/>
          <w:szCs w:val="21"/>
        </w:rPr>
        <w:t xml:space="preserve">ues to significantly increase, </w:t>
      </w:r>
      <w:r w:rsidRPr="00CB2B34">
        <w:rPr>
          <w:rFonts w:ascii="Times New Roman" w:hAnsi="Times New Roman" w:cs="Times New Roman"/>
          <w:sz w:val="21"/>
          <w:szCs w:val="21"/>
        </w:rPr>
        <w:t xml:space="preserve">many of the Amhara are now organizing themselves by ethnicity, believing it must be done in order to protect </w:t>
      </w:r>
      <w:proofErr w:type="gramStart"/>
      <w:r w:rsidRPr="00CB2B34">
        <w:rPr>
          <w:rFonts w:ascii="Times New Roman" w:hAnsi="Times New Roman" w:cs="Times New Roman"/>
          <w:sz w:val="21"/>
          <w:szCs w:val="21"/>
        </w:rPr>
        <w:t>themselves</w:t>
      </w:r>
      <w:proofErr w:type="gramEnd"/>
      <w:r w:rsidRPr="00CB2B34">
        <w:rPr>
          <w:rFonts w:ascii="Times New Roman" w:hAnsi="Times New Roman" w:cs="Times New Roman"/>
          <w:sz w:val="21"/>
          <w:szCs w:val="21"/>
        </w:rPr>
        <w:t>, also creating a stronger platform for advocacy when they can speak out as one group rathe</w:t>
      </w:r>
      <w:r w:rsidR="00CB2B34" w:rsidRPr="00CB2B34">
        <w:rPr>
          <w:rFonts w:ascii="Times New Roman" w:hAnsi="Times New Roman" w:cs="Times New Roman"/>
          <w:sz w:val="21"/>
          <w:szCs w:val="21"/>
        </w:rPr>
        <w:t xml:space="preserve">r than as individual citizens. </w:t>
      </w:r>
      <w:r w:rsidRPr="00CB2B34">
        <w:rPr>
          <w:rFonts w:ascii="Times New Roman" w:hAnsi="Times New Roman" w:cs="Times New Roman"/>
          <w:sz w:val="21"/>
          <w:szCs w:val="21"/>
        </w:rPr>
        <w:t xml:space="preserve">Their hope for a united Ethiopia has become secondary to their own survival. All of this is accelerated by the lack of </w:t>
      </w:r>
      <w:r w:rsidR="00CB2B34" w:rsidRPr="00CB2B34">
        <w:rPr>
          <w:rFonts w:ascii="Times New Roman" w:hAnsi="Times New Roman" w:cs="Times New Roman"/>
          <w:sz w:val="21"/>
          <w:szCs w:val="21"/>
        </w:rPr>
        <w:t xml:space="preserve">protection from the government. </w:t>
      </w:r>
    </w:p>
    <w:p w:rsidR="005109FC" w:rsidRDefault="005109FC">
      <w:pPr>
        <w:pStyle w:val="Body"/>
        <w:jc w:val="both"/>
        <w:rPr>
          <w:rFonts w:ascii="Times New Roman" w:hAnsi="Times New Roman" w:cs="Times New Roman"/>
          <w:sz w:val="21"/>
          <w:szCs w:val="21"/>
        </w:rPr>
      </w:pPr>
    </w:p>
    <w:p w:rsidR="005109FC" w:rsidRDefault="005109FC">
      <w:pPr>
        <w:pStyle w:val="Body"/>
        <w:jc w:val="both"/>
        <w:rPr>
          <w:rFonts w:ascii="Times New Roman" w:hAnsi="Times New Roman" w:cs="Times New Roman"/>
          <w:sz w:val="21"/>
          <w:szCs w:val="21"/>
        </w:rPr>
      </w:pPr>
    </w:p>
    <w:p w:rsidR="005109FC" w:rsidRDefault="005109FC">
      <w:pPr>
        <w:pStyle w:val="Body"/>
        <w:jc w:val="both"/>
        <w:rPr>
          <w:rFonts w:ascii="Times New Roman" w:hAnsi="Times New Roman" w:cs="Times New Roman"/>
          <w:sz w:val="21"/>
          <w:szCs w:val="21"/>
        </w:rPr>
      </w:pPr>
    </w:p>
    <w:p w:rsidR="005109FC" w:rsidRDefault="005109FC">
      <w:pPr>
        <w:pStyle w:val="Body"/>
        <w:jc w:val="both"/>
        <w:rPr>
          <w:rFonts w:ascii="Times New Roman" w:hAnsi="Times New Roman" w:cs="Times New Roman"/>
          <w:sz w:val="21"/>
          <w:szCs w:val="21"/>
        </w:rPr>
      </w:pPr>
    </w:p>
    <w:p w:rsidR="00EA0090" w:rsidRPr="00CB2B34"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A government’s primary responsibility is t</w:t>
      </w:r>
      <w:r w:rsidR="0021148A">
        <w:rPr>
          <w:rFonts w:ascii="Times New Roman" w:hAnsi="Times New Roman" w:cs="Times New Roman"/>
          <w:sz w:val="21"/>
          <w:szCs w:val="21"/>
        </w:rPr>
        <w:t xml:space="preserve">o protect its citizens; however, it has failed in some regions. </w:t>
      </w:r>
      <w:r w:rsidR="00CB2B34" w:rsidRPr="00CB2B34">
        <w:rPr>
          <w:rFonts w:ascii="Times New Roman" w:hAnsi="Times New Roman" w:cs="Times New Roman"/>
          <w:sz w:val="21"/>
          <w:szCs w:val="21"/>
        </w:rPr>
        <w:t xml:space="preserve">This trend is very dangerous. </w:t>
      </w:r>
      <w:r w:rsidRPr="00CB2B34">
        <w:rPr>
          <w:rFonts w:ascii="Times New Roman" w:hAnsi="Times New Roman" w:cs="Times New Roman"/>
          <w:sz w:val="21"/>
          <w:szCs w:val="21"/>
        </w:rPr>
        <w:t>Again, this is not only the work of insiders, but has been promoted and supported for years by outsiders with their own agendas, sometimes effectively working with different partners from within, particularly those who do not want a strong, unified and prosperous Ethiopia; but instead, its weakening and break up so the flow of the Nile River and the domination of the Red Sea can</w:t>
      </w:r>
      <w:r w:rsidR="00CB2B34" w:rsidRPr="00CB2B34">
        <w:rPr>
          <w:rFonts w:ascii="Times New Roman" w:hAnsi="Times New Roman" w:cs="Times New Roman"/>
          <w:sz w:val="21"/>
          <w:szCs w:val="21"/>
        </w:rPr>
        <w:t xml:space="preserve"> remain in the hands of Egypt. </w:t>
      </w:r>
      <w:proofErr w:type="gramStart"/>
      <w:r w:rsidRPr="00CB2B34">
        <w:rPr>
          <w:rFonts w:ascii="Times New Roman" w:hAnsi="Times New Roman" w:cs="Times New Roman"/>
          <w:sz w:val="21"/>
          <w:szCs w:val="21"/>
        </w:rPr>
        <w:t>Some</w:t>
      </w:r>
      <w:proofErr w:type="gramEnd"/>
      <w:r w:rsidRPr="00CB2B34">
        <w:rPr>
          <w:rFonts w:ascii="Times New Roman" w:hAnsi="Times New Roman" w:cs="Times New Roman"/>
          <w:sz w:val="21"/>
          <w:szCs w:val="21"/>
        </w:rPr>
        <w:t xml:space="preserve"> who fall into this scheme, do not even understand their complicity with these external forces.</w:t>
      </w:r>
    </w:p>
    <w:p w:rsidR="00EA0090" w:rsidRPr="00CB2B34" w:rsidRDefault="00EA0090">
      <w:pPr>
        <w:pStyle w:val="Body"/>
        <w:jc w:val="both"/>
        <w:rPr>
          <w:rFonts w:ascii="Times New Roman" w:hAnsi="Times New Roman" w:cs="Times New Roman"/>
          <w:sz w:val="21"/>
          <w:szCs w:val="21"/>
        </w:rPr>
      </w:pPr>
    </w:p>
    <w:p w:rsidR="00EA0090" w:rsidRPr="00CB2B34" w:rsidRDefault="007616DD">
      <w:pPr>
        <w:pStyle w:val="Body"/>
        <w:jc w:val="both"/>
        <w:rPr>
          <w:rFonts w:ascii="Times New Roman" w:hAnsi="Times New Roman" w:cs="Times New Roman"/>
          <w:b/>
          <w:bCs/>
          <w:sz w:val="21"/>
          <w:szCs w:val="21"/>
        </w:rPr>
      </w:pPr>
      <w:r w:rsidRPr="00CB2B34">
        <w:rPr>
          <w:rFonts w:ascii="Times New Roman" w:hAnsi="Times New Roman" w:cs="Times New Roman"/>
          <w:b/>
          <w:bCs/>
          <w:sz w:val="21"/>
          <w:szCs w:val="21"/>
        </w:rPr>
        <w:t xml:space="preserve">The Role of All Ethnic Groups, All Made Up of Individual Human Beings </w:t>
      </w:r>
    </w:p>
    <w:p w:rsidR="00EA0090" w:rsidRPr="00CB2B34" w:rsidRDefault="00EA0090">
      <w:pPr>
        <w:pStyle w:val="Body"/>
        <w:jc w:val="both"/>
        <w:rPr>
          <w:rFonts w:ascii="Times New Roman" w:hAnsi="Times New Roman" w:cs="Times New Roman"/>
          <w:b/>
          <w:bCs/>
          <w:sz w:val="21"/>
          <w:szCs w:val="21"/>
        </w:rPr>
      </w:pPr>
    </w:p>
    <w:p w:rsidR="00EA0090" w:rsidRPr="00CB2B34"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The fact that the majority of the 87 Ethiopian tribes are left out of a conflict mostly perpetuated by the three major ethnic groups in the country, the Oromo, the Amhara and the Tigray, does not mean the rest of us will not be impacted if the country falls int</w:t>
      </w:r>
      <w:r w:rsidR="00CB2B34" w:rsidRPr="00CB2B34">
        <w:rPr>
          <w:rFonts w:ascii="Times New Roman" w:hAnsi="Times New Roman" w:cs="Times New Roman"/>
          <w:sz w:val="21"/>
          <w:szCs w:val="21"/>
        </w:rPr>
        <w:t xml:space="preserve">o chaos, violence and killing. </w:t>
      </w:r>
      <w:r w:rsidRPr="00CB2B34">
        <w:rPr>
          <w:rFonts w:ascii="Times New Roman" w:hAnsi="Times New Roman" w:cs="Times New Roman"/>
          <w:sz w:val="21"/>
          <w:szCs w:val="21"/>
        </w:rPr>
        <w:t>In fact, the exclusion of the other groups has been a problem for years, especially worsened by the present ethnic-based Constitution and ethnic-based form of government that only preten</w:t>
      </w:r>
      <w:r w:rsidR="00CB2B34" w:rsidRPr="00CB2B34">
        <w:rPr>
          <w:rFonts w:ascii="Times New Roman" w:hAnsi="Times New Roman" w:cs="Times New Roman"/>
          <w:sz w:val="21"/>
          <w:szCs w:val="21"/>
        </w:rPr>
        <w:t xml:space="preserve">ds to care for the minorities. </w:t>
      </w:r>
      <w:r w:rsidRPr="00CB2B34">
        <w:rPr>
          <w:rFonts w:ascii="Times New Roman" w:hAnsi="Times New Roman" w:cs="Times New Roman"/>
          <w:sz w:val="21"/>
          <w:szCs w:val="21"/>
        </w:rPr>
        <w:t>The truth of the matter i</w:t>
      </w:r>
      <w:r w:rsidR="00CB2B34" w:rsidRPr="00CB2B34">
        <w:rPr>
          <w:rFonts w:ascii="Times New Roman" w:hAnsi="Times New Roman" w:cs="Times New Roman"/>
          <w:sz w:val="21"/>
          <w:szCs w:val="21"/>
        </w:rPr>
        <w:t xml:space="preserve">s they do not care about them. </w:t>
      </w:r>
      <w:r w:rsidRPr="00CB2B34">
        <w:rPr>
          <w:rFonts w:ascii="Times New Roman" w:hAnsi="Times New Roman" w:cs="Times New Roman"/>
          <w:sz w:val="21"/>
          <w:szCs w:val="21"/>
        </w:rPr>
        <w:t xml:space="preserve">In fact, the system of institutionalized tribalism has been used to negate the rights and representation of the many minorities; and oftentimes, to exploit them and their resources. </w:t>
      </w:r>
    </w:p>
    <w:p w:rsidR="00EA0090" w:rsidRPr="00CB2B34" w:rsidRDefault="00EA0090">
      <w:pPr>
        <w:pStyle w:val="Body"/>
        <w:jc w:val="both"/>
        <w:rPr>
          <w:rFonts w:ascii="Times New Roman" w:hAnsi="Times New Roman" w:cs="Times New Roman"/>
          <w:sz w:val="21"/>
          <w:szCs w:val="21"/>
        </w:rPr>
      </w:pPr>
    </w:p>
    <w:p w:rsidR="00EA0090" w:rsidRPr="00CB2B34"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 xml:space="preserve">To the other 84 ethnic groups, with tens of millions of individual citizens, I ask, “Where are you?”  </w:t>
      </w:r>
    </w:p>
    <w:p w:rsidR="00EA0090" w:rsidRPr="00CB2B34" w:rsidRDefault="00EA0090">
      <w:pPr>
        <w:pStyle w:val="Body"/>
        <w:jc w:val="both"/>
        <w:rPr>
          <w:rFonts w:ascii="Times New Roman" w:hAnsi="Times New Roman" w:cs="Times New Roman"/>
          <w:sz w:val="21"/>
          <w:szCs w:val="21"/>
        </w:rPr>
      </w:pPr>
    </w:p>
    <w:p w:rsidR="00EA0090" w:rsidRPr="00CB2B34"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We cannot leave the country only in the han</w:t>
      </w:r>
      <w:r w:rsidR="0021148A">
        <w:rPr>
          <w:rFonts w:ascii="Times New Roman" w:hAnsi="Times New Roman" w:cs="Times New Roman"/>
          <w:sz w:val="21"/>
          <w:szCs w:val="21"/>
        </w:rPr>
        <w:t xml:space="preserve">ds of the three major players. </w:t>
      </w:r>
      <w:r w:rsidRPr="00CB2B34">
        <w:rPr>
          <w:rFonts w:ascii="Times New Roman" w:hAnsi="Times New Roman" w:cs="Times New Roman"/>
          <w:sz w:val="21"/>
          <w:szCs w:val="21"/>
        </w:rPr>
        <w:t>The country belongs to all of u</w:t>
      </w:r>
      <w:r w:rsidR="0021148A">
        <w:rPr>
          <w:rFonts w:ascii="Times New Roman" w:hAnsi="Times New Roman" w:cs="Times New Roman"/>
          <w:sz w:val="21"/>
          <w:szCs w:val="21"/>
        </w:rPr>
        <w:t xml:space="preserve">s. </w:t>
      </w:r>
      <w:r w:rsidRPr="00CB2B34">
        <w:rPr>
          <w:rFonts w:ascii="Times New Roman" w:hAnsi="Times New Roman" w:cs="Times New Roman"/>
          <w:sz w:val="21"/>
          <w:szCs w:val="21"/>
        </w:rPr>
        <w:t>No group should give the ownership of the country to one or a few ethnic groups.</w:t>
      </w:r>
    </w:p>
    <w:p w:rsidR="00EA0090" w:rsidRPr="00CB2B34" w:rsidRDefault="00EA0090">
      <w:pPr>
        <w:pStyle w:val="Body"/>
        <w:jc w:val="both"/>
        <w:rPr>
          <w:rFonts w:ascii="Times New Roman" w:hAnsi="Times New Roman" w:cs="Times New Roman"/>
          <w:sz w:val="21"/>
          <w:szCs w:val="21"/>
        </w:rPr>
      </w:pPr>
    </w:p>
    <w:p w:rsidR="00EA0090"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This pr</w:t>
      </w:r>
      <w:r w:rsidR="00CB2B34" w:rsidRPr="00CB2B34">
        <w:rPr>
          <w:rFonts w:ascii="Times New Roman" w:hAnsi="Times New Roman" w:cs="Times New Roman"/>
          <w:sz w:val="21"/>
          <w:szCs w:val="21"/>
        </w:rPr>
        <w:t xml:space="preserve">oblem has made us land-locked. </w:t>
      </w:r>
      <w:r w:rsidRPr="00CB2B34">
        <w:rPr>
          <w:rFonts w:ascii="Times New Roman" w:hAnsi="Times New Roman" w:cs="Times New Roman"/>
          <w:sz w:val="21"/>
          <w:szCs w:val="21"/>
        </w:rPr>
        <w:t xml:space="preserve">We are and have been needlessly fighting each other, especially where and when we have fallen for </w:t>
      </w:r>
      <w:r w:rsidR="00CB2B34" w:rsidRPr="00CB2B34">
        <w:rPr>
          <w:rFonts w:ascii="Times New Roman" w:hAnsi="Times New Roman" w:cs="Times New Roman"/>
          <w:sz w:val="21"/>
          <w:szCs w:val="21"/>
        </w:rPr>
        <w:t xml:space="preserve">the brainwashing of outsiders. </w:t>
      </w:r>
      <w:r w:rsidRPr="00CB2B34">
        <w:rPr>
          <w:rFonts w:ascii="Times New Roman" w:hAnsi="Times New Roman" w:cs="Times New Roman"/>
          <w:sz w:val="21"/>
          <w:szCs w:val="21"/>
        </w:rPr>
        <w:t xml:space="preserve">We should not fall victim to this seductive deception and manipulation of our grievances and weaknesses in order to defeat us.  </w:t>
      </w:r>
    </w:p>
    <w:p w:rsidR="00EA0090" w:rsidRPr="00CB2B34" w:rsidRDefault="00BB46FE">
      <w:pPr>
        <w:pStyle w:val="Body"/>
        <w:jc w:val="both"/>
        <w:rPr>
          <w:rFonts w:ascii="Times New Roman" w:hAnsi="Times New Roman" w:cs="Times New Roman"/>
          <w:sz w:val="21"/>
          <w:szCs w:val="21"/>
        </w:rPr>
      </w:pPr>
      <w:r w:rsidRPr="00BB46FE">
        <w:rPr>
          <w:rFonts w:ascii="Times New Roman" w:hAnsi="Times New Roman" w:cs="Times New Roman"/>
          <w:noProof/>
          <w:sz w:val="21"/>
          <w:szCs w:val="21"/>
        </w:rPr>
        <w:drawing>
          <wp:inline distT="0" distB="0" distL="0" distR="0">
            <wp:extent cx="5941880" cy="2314096"/>
            <wp:effectExtent l="0" t="0" r="1905" b="0"/>
            <wp:docPr id="4" name="Picture 4" descr="C:\Users\SMNE\Desktop\m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NE\Desktop\ml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5538" cy="2323310"/>
                    </a:xfrm>
                    <a:prstGeom prst="rect">
                      <a:avLst/>
                    </a:prstGeom>
                    <a:noFill/>
                    <a:ln>
                      <a:noFill/>
                    </a:ln>
                  </pic:spPr>
                </pic:pic>
              </a:graphicData>
            </a:graphic>
          </wp:inline>
        </w:drawing>
      </w:r>
    </w:p>
    <w:p w:rsidR="00BB46FE"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 xml:space="preserve">Imagine if </w:t>
      </w:r>
      <w:proofErr w:type="spellStart"/>
      <w:r w:rsidRPr="00CB2B34">
        <w:rPr>
          <w:rFonts w:ascii="Times New Roman" w:hAnsi="Times New Roman" w:cs="Times New Roman"/>
          <w:sz w:val="21"/>
          <w:szCs w:val="21"/>
        </w:rPr>
        <w:t>M</w:t>
      </w:r>
      <w:r w:rsidR="0021148A">
        <w:rPr>
          <w:rFonts w:ascii="Times New Roman" w:hAnsi="Times New Roman" w:cs="Times New Roman"/>
          <w:sz w:val="21"/>
          <w:szCs w:val="21"/>
        </w:rPr>
        <w:t>eles</w:t>
      </w:r>
      <w:proofErr w:type="spellEnd"/>
      <w:r w:rsidR="0021148A">
        <w:rPr>
          <w:rFonts w:ascii="Times New Roman" w:hAnsi="Times New Roman" w:cs="Times New Roman"/>
          <w:sz w:val="21"/>
          <w:szCs w:val="21"/>
        </w:rPr>
        <w:t xml:space="preserve"> had dealt with Ethiopia</w:t>
      </w:r>
      <w:r w:rsidRPr="00CB2B34">
        <w:rPr>
          <w:rFonts w:ascii="Times New Roman" w:hAnsi="Times New Roman" w:cs="Times New Roman"/>
          <w:sz w:val="21"/>
          <w:szCs w:val="21"/>
        </w:rPr>
        <w:t xml:space="preserve"> as a nation</w:t>
      </w:r>
      <w:r w:rsidR="00CB2B34" w:rsidRPr="00CB2B34">
        <w:rPr>
          <w:rFonts w:ascii="Times New Roman" w:hAnsi="Times New Roman" w:cs="Times New Roman"/>
          <w:sz w:val="21"/>
          <w:szCs w:val="21"/>
        </w:rPr>
        <w:t xml:space="preserve">, working for the common good? </w:t>
      </w:r>
      <w:r w:rsidRPr="00CB2B34">
        <w:rPr>
          <w:rFonts w:ascii="Times New Roman" w:hAnsi="Times New Roman" w:cs="Times New Roman"/>
          <w:sz w:val="21"/>
          <w:szCs w:val="21"/>
        </w:rPr>
        <w:t>Instead, his efforts were to use ethnicity and victimhood mentality as a means to divide and conquer. It worked for nearly 30 years, with the impact still very much present in today’s crisis. Had the effort been to build the country, what could have resulted?</w:t>
      </w:r>
    </w:p>
    <w:p w:rsidR="00BB46FE" w:rsidRDefault="00BB46FE">
      <w:pPr>
        <w:pStyle w:val="Body"/>
        <w:jc w:val="both"/>
        <w:rPr>
          <w:rFonts w:ascii="Times New Roman" w:hAnsi="Times New Roman" w:cs="Times New Roman"/>
          <w:sz w:val="21"/>
          <w:szCs w:val="21"/>
        </w:rPr>
      </w:pPr>
    </w:p>
    <w:p w:rsidR="00EA0090" w:rsidRPr="00CB2B34"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We may not have divided from Eritrea and could have</w:t>
      </w:r>
      <w:r w:rsidR="0021148A">
        <w:rPr>
          <w:rFonts w:ascii="Times New Roman" w:hAnsi="Times New Roman" w:cs="Times New Roman"/>
          <w:sz w:val="21"/>
          <w:szCs w:val="21"/>
        </w:rPr>
        <w:t xml:space="preserve"> had a country of more than 200 million</w:t>
      </w:r>
      <w:r w:rsidRPr="00CB2B34">
        <w:rPr>
          <w:rFonts w:ascii="Times New Roman" w:hAnsi="Times New Roman" w:cs="Times New Roman"/>
          <w:sz w:val="21"/>
          <w:szCs w:val="21"/>
        </w:rPr>
        <w:t xml:space="preserve"> as well as access</w:t>
      </w:r>
      <w:r w:rsidR="00CB2B34" w:rsidRPr="00CB2B34">
        <w:rPr>
          <w:rFonts w:ascii="Times New Roman" w:hAnsi="Times New Roman" w:cs="Times New Roman"/>
          <w:sz w:val="21"/>
          <w:szCs w:val="21"/>
        </w:rPr>
        <w:t xml:space="preserve"> to the Red Sea and its ports. </w:t>
      </w:r>
      <w:r w:rsidRPr="00CB2B34">
        <w:rPr>
          <w:rFonts w:ascii="Times New Roman" w:hAnsi="Times New Roman" w:cs="Times New Roman"/>
          <w:sz w:val="21"/>
          <w:szCs w:val="21"/>
        </w:rPr>
        <w:t xml:space="preserve">We may have had much greater success in efforts to feed our people, to educate our children, to build stronger infrastructure, to better develop our economy and technology and to have a </w:t>
      </w:r>
      <w:proofErr w:type="gramStart"/>
      <w:r w:rsidRPr="00CB2B34">
        <w:rPr>
          <w:rFonts w:ascii="Times New Roman" w:hAnsi="Times New Roman" w:cs="Times New Roman"/>
          <w:sz w:val="21"/>
          <w:szCs w:val="21"/>
        </w:rPr>
        <w:t>stronger  and</w:t>
      </w:r>
      <w:proofErr w:type="gramEnd"/>
      <w:r w:rsidRPr="00CB2B34">
        <w:rPr>
          <w:rFonts w:ascii="Times New Roman" w:hAnsi="Times New Roman" w:cs="Times New Roman"/>
          <w:sz w:val="21"/>
          <w:szCs w:val="21"/>
        </w:rPr>
        <w:t xml:space="preserve"> more advanced national military and regional security force that could have defended and </w:t>
      </w:r>
      <w:r w:rsidRPr="00CB2B34">
        <w:rPr>
          <w:rFonts w:ascii="Times New Roman" w:hAnsi="Times New Roman" w:cs="Times New Roman"/>
          <w:sz w:val="21"/>
          <w:szCs w:val="21"/>
        </w:rPr>
        <w:lastRenderedPageBreak/>
        <w:t>protected its citizens instead of deliberately trying to break us apart by exploiting our unresolved tribal conflicts.</w:t>
      </w:r>
    </w:p>
    <w:p w:rsidR="00EA0090" w:rsidRPr="00CB2B34" w:rsidRDefault="00EA0090">
      <w:pPr>
        <w:pStyle w:val="Body"/>
        <w:jc w:val="both"/>
        <w:rPr>
          <w:rFonts w:ascii="Times New Roman" w:hAnsi="Times New Roman" w:cs="Times New Roman"/>
          <w:sz w:val="21"/>
          <w:szCs w:val="21"/>
        </w:rPr>
      </w:pPr>
    </w:p>
    <w:p w:rsidR="005109FC" w:rsidRDefault="005109FC">
      <w:pPr>
        <w:pStyle w:val="Body"/>
        <w:jc w:val="both"/>
        <w:rPr>
          <w:rFonts w:ascii="Times New Roman" w:hAnsi="Times New Roman" w:cs="Times New Roman"/>
          <w:sz w:val="21"/>
          <w:szCs w:val="21"/>
        </w:rPr>
      </w:pPr>
    </w:p>
    <w:p w:rsidR="00EA0090" w:rsidRPr="00CB2B34"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We could have been respected and feared for our ability to defend ourselves and as responsible models of more effective, just and wise governance, not only in East Afric</w:t>
      </w:r>
      <w:r w:rsidR="0021148A">
        <w:rPr>
          <w:rFonts w:ascii="Times New Roman" w:hAnsi="Times New Roman" w:cs="Times New Roman"/>
          <w:sz w:val="21"/>
          <w:szCs w:val="21"/>
        </w:rPr>
        <w:t xml:space="preserve">a, but also on the continent. It’s not too late! </w:t>
      </w:r>
      <w:r w:rsidRPr="00CB2B34">
        <w:rPr>
          <w:rFonts w:ascii="Times New Roman" w:hAnsi="Times New Roman" w:cs="Times New Roman"/>
          <w:sz w:val="21"/>
          <w:szCs w:val="21"/>
        </w:rPr>
        <w:t>With genuine, non-tribal leaders, wh</w:t>
      </w:r>
      <w:r w:rsidR="0021148A">
        <w:rPr>
          <w:rFonts w:ascii="Times New Roman" w:hAnsi="Times New Roman" w:cs="Times New Roman"/>
          <w:sz w:val="21"/>
          <w:szCs w:val="21"/>
        </w:rPr>
        <w:t>o care about the lives and well</w:t>
      </w:r>
      <w:r w:rsidRPr="00CB2B34">
        <w:rPr>
          <w:rFonts w:ascii="Times New Roman" w:hAnsi="Times New Roman" w:cs="Times New Roman"/>
          <w:sz w:val="21"/>
          <w:szCs w:val="21"/>
        </w:rPr>
        <w:t>being of every Ethiopian, with an inclusive Constitution, based on “we, the people, not the tribe,” with strong institutions that uphold the rights and value of all the people, and with God’s help, Ethiopia could rise up from the ashes of Ethnic Federalism.</w:t>
      </w:r>
    </w:p>
    <w:p w:rsidR="00EA0090" w:rsidRPr="00CB2B34" w:rsidRDefault="00EA0090">
      <w:pPr>
        <w:pStyle w:val="Body"/>
        <w:jc w:val="both"/>
        <w:rPr>
          <w:rFonts w:ascii="Times New Roman" w:hAnsi="Times New Roman" w:cs="Times New Roman"/>
          <w:sz w:val="21"/>
          <w:szCs w:val="21"/>
        </w:rPr>
      </w:pPr>
    </w:p>
    <w:p w:rsidR="00EA0090" w:rsidRPr="00CB2B34" w:rsidRDefault="007616DD">
      <w:pPr>
        <w:pStyle w:val="Body"/>
        <w:jc w:val="both"/>
        <w:rPr>
          <w:rFonts w:ascii="Times New Roman" w:hAnsi="Times New Roman" w:cs="Times New Roman"/>
          <w:sz w:val="21"/>
          <w:szCs w:val="21"/>
        </w:rPr>
      </w:pPr>
      <w:r w:rsidRPr="00CB2B34">
        <w:rPr>
          <w:rFonts w:ascii="Times New Roman" w:hAnsi="Times New Roman" w:cs="Times New Roman"/>
          <w:sz w:val="21"/>
          <w:szCs w:val="21"/>
        </w:rPr>
        <w:t xml:space="preserve">Will Ethiopians </w:t>
      </w:r>
      <w:r w:rsidR="0021148A">
        <w:rPr>
          <w:rFonts w:ascii="Times New Roman" w:hAnsi="Times New Roman" w:cs="Times New Roman"/>
          <w:sz w:val="21"/>
          <w:szCs w:val="21"/>
        </w:rPr>
        <w:t xml:space="preserve">stretch out their arms to God? </w:t>
      </w:r>
      <w:r w:rsidRPr="00CB2B34">
        <w:rPr>
          <w:rFonts w:ascii="Times New Roman" w:hAnsi="Times New Roman" w:cs="Times New Roman"/>
          <w:sz w:val="21"/>
          <w:szCs w:val="21"/>
        </w:rPr>
        <w:t>With Him, all things are possible; but, the question is, are we willing?</w:t>
      </w:r>
    </w:p>
    <w:p w:rsidR="00EA0090" w:rsidRPr="00CB2B34" w:rsidRDefault="00EA0090">
      <w:pPr>
        <w:pStyle w:val="Body"/>
        <w:jc w:val="both"/>
        <w:rPr>
          <w:rFonts w:ascii="Times New Roman" w:hAnsi="Times New Roman" w:cs="Times New Roman"/>
          <w:sz w:val="21"/>
          <w:szCs w:val="21"/>
        </w:rPr>
      </w:pPr>
    </w:p>
    <w:p w:rsidR="00890A55" w:rsidRDefault="007616DD" w:rsidP="00890A55">
      <w:pPr>
        <w:pStyle w:val="Body"/>
        <w:jc w:val="both"/>
        <w:rPr>
          <w:rFonts w:ascii="Times New Roman" w:hAnsi="Times New Roman" w:cs="Times New Roman"/>
          <w:b/>
          <w:bCs/>
          <w:sz w:val="21"/>
          <w:szCs w:val="21"/>
        </w:rPr>
      </w:pPr>
      <w:r w:rsidRPr="00CB2B34">
        <w:rPr>
          <w:rFonts w:ascii="Times New Roman" w:hAnsi="Times New Roman" w:cs="Times New Roman"/>
          <w:b/>
          <w:bCs/>
          <w:sz w:val="21"/>
          <w:szCs w:val="21"/>
        </w:rPr>
        <w:t xml:space="preserve">Part II of this article will be released following this one and will focus on external forces that exert an influence on deteriorating conditions in Ethiopia. </w:t>
      </w:r>
    </w:p>
    <w:p w:rsidR="00305A4E" w:rsidRPr="00EB3AC9" w:rsidRDefault="00305A4E" w:rsidP="00890A55">
      <w:pPr>
        <w:pStyle w:val="Body"/>
        <w:rPr>
          <w:rFonts w:ascii="Times New Roman" w:hAnsi="Times New Roman" w:cs="Times New Roman"/>
          <w:b/>
          <w:bCs/>
          <w:sz w:val="21"/>
          <w:szCs w:val="21"/>
        </w:rPr>
      </w:pPr>
      <w:r>
        <w:rPr>
          <w:rFonts w:ascii="Verdana" w:hAnsi="Verdana"/>
          <w:sz w:val="18"/>
          <w:szCs w:val="18"/>
        </w:rPr>
        <w:t>__________________________________________________________</w:t>
      </w:r>
      <w:r>
        <w:rPr>
          <w:rFonts w:ascii="Verdana" w:hAnsi="Verdana"/>
          <w:sz w:val="18"/>
          <w:szCs w:val="18"/>
        </w:rPr>
        <w:br/>
      </w:r>
      <w:proofErr w:type="gramStart"/>
      <w:r w:rsidR="00F46FB9">
        <w:rPr>
          <w:rStyle w:val="Emphasis"/>
          <w:i w:val="0"/>
          <w:sz w:val="20"/>
          <w:szCs w:val="20"/>
        </w:rPr>
        <w:t>For</w:t>
      </w:r>
      <w:proofErr w:type="gramEnd"/>
      <w:r>
        <w:rPr>
          <w:rStyle w:val="Emphasis"/>
          <w:i w:val="0"/>
          <w:sz w:val="20"/>
          <w:szCs w:val="20"/>
        </w:rPr>
        <w:t xml:space="preserve"> more information</w:t>
      </w:r>
      <w:r w:rsidRPr="00E816DE">
        <w:rPr>
          <w:rStyle w:val="Emphasis"/>
          <w:i w:val="0"/>
          <w:sz w:val="20"/>
          <w:szCs w:val="20"/>
        </w:rPr>
        <w:t xml:space="preserve"> contact Mr. Obang Metho, </w:t>
      </w:r>
      <w:r>
        <w:rPr>
          <w:rStyle w:val="Emphasis"/>
          <w:i w:val="0"/>
          <w:sz w:val="20"/>
          <w:szCs w:val="20"/>
        </w:rPr>
        <w:t xml:space="preserve">Executive Director of the SMNE. </w:t>
      </w:r>
      <w:r w:rsidRPr="00E816DE">
        <w:rPr>
          <w:rStyle w:val="Emphasis"/>
          <w:i w:val="0"/>
          <w:sz w:val="20"/>
          <w:szCs w:val="20"/>
        </w:rPr>
        <w:t>Email: Obang@solidaritymovement.org</w:t>
      </w:r>
    </w:p>
    <w:sectPr w:rsidR="00305A4E" w:rsidRPr="00EB3AC9">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A6" w:rsidRDefault="002839A6">
      <w:r>
        <w:separator/>
      </w:r>
    </w:p>
  </w:endnote>
  <w:endnote w:type="continuationSeparator" w:id="0">
    <w:p w:rsidR="002839A6" w:rsidRDefault="0028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90" w:rsidRDefault="00EA00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A6" w:rsidRDefault="002839A6">
      <w:r>
        <w:separator/>
      </w:r>
    </w:p>
  </w:footnote>
  <w:footnote w:type="continuationSeparator" w:id="0">
    <w:p w:rsidR="002839A6" w:rsidRDefault="00283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90" w:rsidRDefault="00EA00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90"/>
    <w:rsid w:val="0009444E"/>
    <w:rsid w:val="001A216B"/>
    <w:rsid w:val="0021148A"/>
    <w:rsid w:val="002839A6"/>
    <w:rsid w:val="00285827"/>
    <w:rsid w:val="00305A4E"/>
    <w:rsid w:val="00331896"/>
    <w:rsid w:val="00403DCE"/>
    <w:rsid w:val="005109FC"/>
    <w:rsid w:val="00663E6F"/>
    <w:rsid w:val="007616DD"/>
    <w:rsid w:val="00890A55"/>
    <w:rsid w:val="008B2625"/>
    <w:rsid w:val="00972563"/>
    <w:rsid w:val="0099520B"/>
    <w:rsid w:val="00A00E7A"/>
    <w:rsid w:val="00AF72A2"/>
    <w:rsid w:val="00BB46FE"/>
    <w:rsid w:val="00CB2B34"/>
    <w:rsid w:val="00EA0090"/>
    <w:rsid w:val="00EB3AC9"/>
    <w:rsid w:val="00F4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NormalWeb">
    <w:name w:val="Normal (Web)"/>
    <w:basedOn w:val="Normal"/>
    <w:uiPriority w:val="99"/>
    <w:semiHidden/>
    <w:unhideWhenUsed/>
    <w:rsid w:val="00305A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305A4E"/>
    <w:rPr>
      <w:i/>
      <w:iCs/>
    </w:rPr>
  </w:style>
  <w:style w:type="paragraph" w:styleId="BalloonText">
    <w:name w:val="Balloon Text"/>
    <w:basedOn w:val="Normal"/>
    <w:link w:val="BalloonTextChar"/>
    <w:uiPriority w:val="99"/>
    <w:semiHidden/>
    <w:unhideWhenUsed/>
    <w:rsid w:val="00285827"/>
    <w:rPr>
      <w:rFonts w:ascii="Tahoma" w:hAnsi="Tahoma" w:cs="Tahoma"/>
      <w:sz w:val="16"/>
      <w:szCs w:val="16"/>
    </w:rPr>
  </w:style>
  <w:style w:type="character" w:customStyle="1" w:styleId="BalloonTextChar">
    <w:name w:val="Balloon Text Char"/>
    <w:basedOn w:val="DefaultParagraphFont"/>
    <w:link w:val="BalloonText"/>
    <w:uiPriority w:val="99"/>
    <w:semiHidden/>
    <w:rsid w:val="00285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NormalWeb">
    <w:name w:val="Normal (Web)"/>
    <w:basedOn w:val="Normal"/>
    <w:uiPriority w:val="99"/>
    <w:semiHidden/>
    <w:unhideWhenUsed/>
    <w:rsid w:val="00305A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305A4E"/>
    <w:rPr>
      <w:i/>
      <w:iCs/>
    </w:rPr>
  </w:style>
  <w:style w:type="paragraph" w:styleId="BalloonText">
    <w:name w:val="Balloon Text"/>
    <w:basedOn w:val="Normal"/>
    <w:link w:val="BalloonTextChar"/>
    <w:uiPriority w:val="99"/>
    <w:semiHidden/>
    <w:unhideWhenUsed/>
    <w:rsid w:val="00285827"/>
    <w:rPr>
      <w:rFonts w:ascii="Tahoma" w:hAnsi="Tahoma" w:cs="Tahoma"/>
      <w:sz w:val="16"/>
      <w:szCs w:val="16"/>
    </w:rPr>
  </w:style>
  <w:style w:type="character" w:customStyle="1" w:styleId="BalloonTextChar">
    <w:name w:val="Balloon Text Char"/>
    <w:basedOn w:val="DefaultParagraphFont"/>
    <w:link w:val="BalloonText"/>
    <w:uiPriority w:val="99"/>
    <w:semiHidden/>
    <w:rsid w:val="00285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Obang Metho</dc:creator>
  <cp:lastModifiedBy>John Frankhauser</cp:lastModifiedBy>
  <cp:revision>2</cp:revision>
  <dcterms:created xsi:type="dcterms:W3CDTF">2021-04-16T18:40:00Z</dcterms:created>
  <dcterms:modified xsi:type="dcterms:W3CDTF">2021-04-16T18:40:00Z</dcterms:modified>
</cp:coreProperties>
</file>