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312C" w:rsidRDefault="00D7312C" w:rsidP="00D7312C">
      <w:pPr>
        <w:pStyle w:val="Body"/>
        <w:jc w:val="center"/>
        <w:rPr>
          <w:rFonts w:ascii="Times New Roman" w:hAnsi="Times New Roman"/>
          <w:sz w:val="26"/>
          <w:szCs w:val="26"/>
        </w:rPr>
      </w:pPr>
      <w:bookmarkStart w:id="0" w:name="_GoBack"/>
      <w:bookmarkEnd w:id="0"/>
      <w:r>
        <w:rPr>
          <w:rFonts w:eastAsia="Times New Roman"/>
          <w:noProof/>
        </w:rPr>
        <w:drawing>
          <wp:inline distT="0" distB="0" distL="0" distR="0">
            <wp:extent cx="914400" cy="1130300"/>
            <wp:effectExtent l="0" t="0" r="0" b="0"/>
            <wp:docPr id="1" name="Picture 1" descr="http://files.constantcontact.com/e78fcb33701/b86ab542-1aea-4b65-abe1-cb7eba174c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e78fcb33701/b86ab542-1aea-4b65-abe1-cb7eba174c9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130300"/>
                    </a:xfrm>
                    <a:prstGeom prst="rect">
                      <a:avLst/>
                    </a:prstGeom>
                    <a:noFill/>
                    <a:ln>
                      <a:noFill/>
                    </a:ln>
                  </pic:spPr>
                </pic:pic>
              </a:graphicData>
            </a:graphic>
          </wp:inline>
        </w:drawing>
      </w:r>
    </w:p>
    <w:p w:rsidR="00D7312C" w:rsidRDefault="00D7312C" w:rsidP="00D7312C">
      <w:pPr>
        <w:pStyle w:val="Body"/>
        <w:pBdr>
          <w:bottom w:val="single" w:sz="6" w:space="1" w:color="auto"/>
        </w:pBdr>
        <w:jc w:val="center"/>
        <w:rPr>
          <w:rFonts w:ascii="Times New Roman" w:hAnsi="Times New Roman"/>
          <w:sz w:val="26"/>
          <w:szCs w:val="26"/>
        </w:rPr>
      </w:pPr>
    </w:p>
    <w:p w:rsidR="00A0576B" w:rsidRPr="009131FF" w:rsidRDefault="00A0576B" w:rsidP="00D7312C">
      <w:pPr>
        <w:pStyle w:val="Body"/>
        <w:jc w:val="center"/>
        <w:rPr>
          <w:rFonts w:ascii="Times New Roman" w:hAnsi="Times New Roman"/>
          <w:sz w:val="26"/>
          <w:szCs w:val="26"/>
        </w:rPr>
      </w:pPr>
      <w:r>
        <w:rPr>
          <w:rFonts w:ascii="Times New Roman" w:hAnsi="Times New Roman"/>
          <w:sz w:val="26"/>
          <w:szCs w:val="26"/>
        </w:rPr>
        <w:t xml:space="preserve">Mr. </w:t>
      </w:r>
      <w:r w:rsidRPr="002C1801">
        <w:rPr>
          <w:rFonts w:ascii="Times New Roman" w:hAnsi="Times New Roman"/>
          <w:sz w:val="26"/>
          <w:szCs w:val="26"/>
        </w:rPr>
        <w:t>Obang Metho</w:t>
      </w:r>
      <w:r>
        <w:rPr>
          <w:rFonts w:ascii="Times New Roman" w:hAnsi="Times New Roman"/>
          <w:sz w:val="26"/>
          <w:szCs w:val="26"/>
        </w:rPr>
        <w:t>, Response to the Constitutional Debate</w:t>
      </w:r>
      <w:r w:rsidR="009131FF">
        <w:rPr>
          <w:rFonts w:ascii="Times New Roman" w:hAnsi="Times New Roman"/>
          <w:sz w:val="26"/>
          <w:szCs w:val="26"/>
        </w:rPr>
        <w:t>:</w:t>
      </w:r>
    </w:p>
    <w:p w:rsidR="00A0576B" w:rsidRPr="00CA21AA" w:rsidRDefault="00CE2A19" w:rsidP="00CA21AA">
      <w:pPr>
        <w:pStyle w:val="Body"/>
        <w:jc w:val="center"/>
        <w:rPr>
          <w:rFonts w:ascii="Times New Roman" w:hAnsi="Times New Roman"/>
          <w:b/>
          <w:bCs/>
          <w:sz w:val="26"/>
          <w:szCs w:val="26"/>
        </w:rPr>
      </w:pPr>
      <w:r>
        <w:rPr>
          <w:rFonts w:ascii="Times New Roman" w:hAnsi="Times New Roman"/>
          <w:b/>
          <w:bCs/>
          <w:sz w:val="26"/>
          <w:szCs w:val="26"/>
        </w:rPr>
        <w:t>“HAS THE COVID-19 PANDEMIC REVEALED THE DEEPER FLAWS WITHIN THE ETHIOPIAN CONSTITUTION?”</w:t>
      </w:r>
    </w:p>
    <w:p w:rsidR="00A0576B" w:rsidRPr="006C169B" w:rsidRDefault="00A0576B">
      <w:pPr>
        <w:pStyle w:val="Body"/>
        <w:rPr>
          <w:rFonts w:ascii="Times New Roman" w:eastAsia="Times New Roman" w:hAnsi="Times New Roman" w:cs="Times New Roman"/>
          <w:sz w:val="21"/>
          <w:szCs w:val="21"/>
        </w:rPr>
      </w:pPr>
      <w:r w:rsidRPr="006C169B">
        <w:rPr>
          <w:rFonts w:ascii="Times New Roman" w:eastAsia="Times New Roman" w:hAnsi="Times New Roman" w:cs="Times New Roman"/>
          <w:sz w:val="21"/>
          <w:szCs w:val="21"/>
        </w:rPr>
        <w:t>May 20, 2020</w:t>
      </w:r>
    </w:p>
    <w:p w:rsidR="00A0576B" w:rsidRPr="006C169B" w:rsidRDefault="00A0576B">
      <w:pPr>
        <w:pStyle w:val="Body"/>
        <w:rPr>
          <w:rFonts w:ascii="Times New Roman" w:eastAsia="Times New Roman" w:hAnsi="Times New Roman" w:cs="Times New Roman"/>
          <w:sz w:val="21"/>
          <w:szCs w:val="21"/>
        </w:rPr>
      </w:pPr>
    </w:p>
    <w:p w:rsidR="00641C31" w:rsidRPr="006C169B" w:rsidRDefault="00CE2A19" w:rsidP="0043626B">
      <w:pPr>
        <w:pStyle w:val="Body"/>
        <w:jc w:val="both"/>
        <w:rPr>
          <w:rFonts w:ascii="Times New Roman" w:eastAsia="Times New Roman" w:hAnsi="Times New Roman" w:cs="Times New Roman"/>
          <w:sz w:val="21"/>
          <w:szCs w:val="21"/>
        </w:rPr>
      </w:pPr>
      <w:r w:rsidRPr="006C169B">
        <w:rPr>
          <w:rFonts w:ascii="Times New Roman" w:hAnsi="Times New Roman"/>
          <w:sz w:val="21"/>
          <w:szCs w:val="21"/>
        </w:rPr>
        <w:t>A newly invigorated media debate ha</w:t>
      </w:r>
      <w:r w:rsidR="002C1801" w:rsidRPr="006C169B">
        <w:rPr>
          <w:rFonts w:ascii="Times New Roman" w:hAnsi="Times New Roman"/>
          <w:sz w:val="21"/>
          <w:szCs w:val="21"/>
        </w:rPr>
        <w:t xml:space="preserve">s emerged over the last three weeks. </w:t>
      </w:r>
      <w:r w:rsidRPr="006C169B">
        <w:rPr>
          <w:rFonts w:ascii="Times New Roman" w:hAnsi="Times New Roman"/>
          <w:sz w:val="21"/>
          <w:szCs w:val="21"/>
        </w:rPr>
        <w:t>It centers on the impact of the second postponement of the national election, this time</w:t>
      </w:r>
      <w:r w:rsidR="002C1801" w:rsidRPr="006C169B">
        <w:rPr>
          <w:rFonts w:ascii="Times New Roman" w:hAnsi="Times New Roman"/>
          <w:sz w:val="21"/>
          <w:szCs w:val="21"/>
        </w:rPr>
        <w:t xml:space="preserve"> due to the Covid-19 pandemic. </w:t>
      </w:r>
      <w:proofErr w:type="gramStart"/>
      <w:r w:rsidRPr="006C169B">
        <w:rPr>
          <w:rFonts w:ascii="Times New Roman" w:hAnsi="Times New Roman"/>
          <w:sz w:val="21"/>
          <w:szCs w:val="21"/>
        </w:rPr>
        <w:t>Delaying the election for an unknown period of time, possibly a year or more, will essentially leave the current members of the House of Peoples’ Represent</w:t>
      </w:r>
      <w:r w:rsidR="002C1801" w:rsidRPr="006C169B">
        <w:rPr>
          <w:rFonts w:ascii="Times New Roman" w:hAnsi="Times New Roman"/>
          <w:sz w:val="21"/>
          <w:szCs w:val="21"/>
        </w:rPr>
        <w:t>atives (Parliament) in limbo.</w:t>
      </w:r>
      <w:proofErr w:type="gramEnd"/>
      <w:r w:rsidR="002C1801" w:rsidRPr="006C169B">
        <w:rPr>
          <w:rFonts w:ascii="Times New Roman" w:hAnsi="Times New Roman"/>
          <w:sz w:val="21"/>
          <w:szCs w:val="21"/>
        </w:rPr>
        <w:t xml:space="preserve"> </w:t>
      </w:r>
      <w:r w:rsidRPr="006C169B">
        <w:rPr>
          <w:rFonts w:ascii="Times New Roman" w:hAnsi="Times New Roman"/>
          <w:sz w:val="21"/>
          <w:szCs w:val="21"/>
        </w:rPr>
        <w:t xml:space="preserve">Their five-year terms expire on October 5, 2020.  What will be their status following that date? </w:t>
      </w:r>
    </w:p>
    <w:p w:rsidR="00641C31" w:rsidRPr="006C169B" w:rsidRDefault="00641C31" w:rsidP="0043626B">
      <w:pPr>
        <w:pStyle w:val="Body"/>
        <w:jc w:val="both"/>
        <w:rPr>
          <w:rFonts w:ascii="Times New Roman" w:eastAsia="Times New Roman" w:hAnsi="Times New Roman" w:cs="Times New Roman"/>
          <w:sz w:val="21"/>
          <w:szCs w:val="21"/>
        </w:rPr>
      </w:pPr>
    </w:p>
    <w:p w:rsidR="00641C31" w:rsidRDefault="00CE2A19" w:rsidP="0043626B">
      <w:pPr>
        <w:pStyle w:val="Body"/>
        <w:jc w:val="both"/>
        <w:rPr>
          <w:rFonts w:ascii="Times New Roman" w:hAnsi="Times New Roman"/>
          <w:sz w:val="21"/>
          <w:szCs w:val="21"/>
        </w:rPr>
      </w:pPr>
      <w:r w:rsidRPr="006C169B">
        <w:rPr>
          <w:rFonts w:ascii="Times New Roman" w:hAnsi="Times New Roman"/>
          <w:sz w:val="21"/>
          <w:szCs w:val="21"/>
        </w:rPr>
        <w:t>In response, the</w:t>
      </w:r>
      <w:r w:rsidRPr="006C169B">
        <w:rPr>
          <w:rFonts w:ascii="Times New Roman" w:hAnsi="Times New Roman"/>
          <w:b/>
          <w:bCs/>
          <w:color w:val="B41700"/>
          <w:sz w:val="21"/>
          <w:szCs w:val="21"/>
        </w:rPr>
        <w:t xml:space="preserve"> </w:t>
      </w:r>
      <w:r w:rsidRPr="006C169B">
        <w:rPr>
          <w:rFonts w:ascii="Times New Roman" w:hAnsi="Times New Roman"/>
          <w:sz w:val="21"/>
          <w:szCs w:val="21"/>
        </w:rPr>
        <w:t xml:space="preserve">government made the decision to seek a Constitutional interpretation in order to legitimize the extension of term limits in the House of Representatives until an election can be held; however, opinions and solutions differ on this decision and on the way forward.   </w:t>
      </w:r>
    </w:p>
    <w:p w:rsidR="000C3601" w:rsidRPr="006C169B" w:rsidRDefault="000C3601" w:rsidP="0043626B">
      <w:pPr>
        <w:pStyle w:val="Body"/>
        <w:jc w:val="both"/>
        <w:rPr>
          <w:rFonts w:ascii="Times New Roman" w:eastAsia="Times New Roman" w:hAnsi="Times New Roman" w:cs="Times New Roman"/>
          <w:sz w:val="21"/>
          <w:szCs w:val="21"/>
        </w:rPr>
      </w:pPr>
    </w:p>
    <w:p w:rsidR="00641C31" w:rsidRPr="006C169B" w:rsidRDefault="000C3601" w:rsidP="0043626B">
      <w:pPr>
        <w:pStyle w:val="Body"/>
        <w:jc w:val="both"/>
        <w:rPr>
          <w:rFonts w:ascii="Times New Roman" w:eastAsia="Times New Roman" w:hAnsi="Times New Roman" w:cs="Times New Roman"/>
          <w:sz w:val="21"/>
          <w:szCs w:val="21"/>
        </w:rPr>
      </w:pPr>
      <w:r w:rsidRPr="000C3601">
        <w:rPr>
          <w:rFonts w:ascii="Times New Roman" w:eastAsia="Times New Roman" w:hAnsi="Times New Roman" w:cs="Times New Roman"/>
          <w:noProof/>
          <w:sz w:val="21"/>
          <w:szCs w:val="21"/>
        </w:rPr>
        <w:drawing>
          <wp:inline distT="0" distB="0" distL="0" distR="0">
            <wp:extent cx="5942330" cy="3155950"/>
            <wp:effectExtent l="0" t="0" r="1270" b="6350"/>
            <wp:docPr id="2" name="Picture 2" descr="C:\Users\SMNE\Downloads\IMG_5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NE\Downloads\IMG_514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6238" cy="3168647"/>
                    </a:xfrm>
                    <a:prstGeom prst="rect">
                      <a:avLst/>
                    </a:prstGeom>
                    <a:noFill/>
                    <a:ln>
                      <a:noFill/>
                    </a:ln>
                  </pic:spPr>
                </pic:pic>
              </a:graphicData>
            </a:graphic>
          </wp:inline>
        </w:drawing>
      </w:r>
    </w:p>
    <w:p w:rsidR="00CA21AA" w:rsidRDefault="00CA21AA" w:rsidP="0043626B">
      <w:pPr>
        <w:pStyle w:val="Body"/>
        <w:jc w:val="both"/>
        <w:rPr>
          <w:rFonts w:ascii="Times New Roman" w:hAnsi="Times New Roman"/>
          <w:sz w:val="21"/>
          <w:szCs w:val="21"/>
        </w:rPr>
      </w:pPr>
    </w:p>
    <w:p w:rsidR="00641C31" w:rsidRDefault="00CE2A19" w:rsidP="0043626B">
      <w:pPr>
        <w:pStyle w:val="Body"/>
        <w:jc w:val="both"/>
        <w:rPr>
          <w:rFonts w:ascii="Times New Roman" w:hAnsi="Times New Roman"/>
          <w:sz w:val="21"/>
          <w:szCs w:val="21"/>
        </w:rPr>
      </w:pPr>
      <w:r w:rsidRPr="006C169B">
        <w:rPr>
          <w:rFonts w:ascii="Times New Roman" w:hAnsi="Times New Roman"/>
          <w:sz w:val="21"/>
          <w:szCs w:val="21"/>
        </w:rPr>
        <w:t>Constitutional guid</w:t>
      </w:r>
      <w:r w:rsidR="002C1801" w:rsidRPr="006C169B">
        <w:rPr>
          <w:rFonts w:ascii="Times New Roman" w:hAnsi="Times New Roman"/>
          <w:sz w:val="21"/>
          <w:szCs w:val="21"/>
        </w:rPr>
        <w:t xml:space="preserve">elines are not clear some say. </w:t>
      </w:r>
      <w:r w:rsidRPr="006C169B">
        <w:rPr>
          <w:rFonts w:ascii="Times New Roman" w:hAnsi="Times New Roman"/>
          <w:sz w:val="21"/>
          <w:szCs w:val="21"/>
        </w:rPr>
        <w:t>Others say these parliamentarians will not have the legal basis to remain in those positions, some adding their belief that the election was rigged in the first place, m</w:t>
      </w:r>
      <w:r w:rsidR="002C1801" w:rsidRPr="006C169B">
        <w:rPr>
          <w:rFonts w:ascii="Times New Roman" w:hAnsi="Times New Roman"/>
          <w:sz w:val="21"/>
          <w:szCs w:val="21"/>
        </w:rPr>
        <w:t xml:space="preserve">aking it even less acceptable. </w:t>
      </w:r>
      <w:r w:rsidRPr="006C169B">
        <w:rPr>
          <w:rFonts w:ascii="Times New Roman" w:hAnsi="Times New Roman"/>
          <w:sz w:val="21"/>
          <w:szCs w:val="21"/>
        </w:rPr>
        <w:t>Still others cite various articles in the Constitution as guidelines for more specific solutions; suc</w:t>
      </w:r>
      <w:r w:rsidR="002C1801" w:rsidRPr="006C169B">
        <w:rPr>
          <w:rFonts w:ascii="Times New Roman" w:hAnsi="Times New Roman"/>
          <w:sz w:val="21"/>
          <w:szCs w:val="21"/>
        </w:rPr>
        <w:t xml:space="preserve">h as: </w:t>
      </w:r>
      <w:r w:rsidRPr="006C169B">
        <w:rPr>
          <w:rFonts w:ascii="Times New Roman" w:hAnsi="Times New Roman"/>
          <w:sz w:val="21"/>
          <w:szCs w:val="21"/>
        </w:rPr>
        <w:t>1) a Constitutional interpretation, the current choice, 2) an amendment to the Constitution, 3) calling for a state of emergency; now in effect; or, 4</w:t>
      </w:r>
      <w:proofErr w:type="gramStart"/>
      <w:r w:rsidRPr="006C169B">
        <w:rPr>
          <w:rFonts w:ascii="Times New Roman" w:hAnsi="Times New Roman"/>
          <w:sz w:val="21"/>
          <w:szCs w:val="21"/>
        </w:rPr>
        <w:t>)  for</w:t>
      </w:r>
      <w:proofErr w:type="gramEnd"/>
      <w:r w:rsidRPr="006C169B">
        <w:rPr>
          <w:rFonts w:ascii="Times New Roman" w:hAnsi="Times New Roman"/>
          <w:sz w:val="21"/>
          <w:szCs w:val="21"/>
        </w:rPr>
        <w:t xml:space="preserve"> the recognition of governmental authority, as per the Constitution, to extend the term limits during such a crisis as long as certain safeguards and limitations on power are put in place. </w:t>
      </w:r>
    </w:p>
    <w:p w:rsidR="00CA21AA" w:rsidRPr="006C169B" w:rsidRDefault="00CA21AA" w:rsidP="0043626B">
      <w:pPr>
        <w:pStyle w:val="Body"/>
        <w:jc w:val="both"/>
        <w:rPr>
          <w:rFonts w:ascii="Times New Roman" w:eastAsia="Times New Roman" w:hAnsi="Times New Roman" w:cs="Times New Roman"/>
          <w:sz w:val="21"/>
          <w:szCs w:val="21"/>
        </w:rPr>
      </w:pPr>
      <w:r w:rsidRPr="00CA21AA">
        <w:rPr>
          <w:rFonts w:ascii="Times New Roman" w:eastAsia="Times New Roman" w:hAnsi="Times New Roman" w:cs="Times New Roman"/>
          <w:noProof/>
          <w:sz w:val="21"/>
          <w:szCs w:val="21"/>
        </w:rPr>
        <w:lastRenderedPageBreak/>
        <w:drawing>
          <wp:inline distT="0" distB="0" distL="0" distR="0">
            <wp:extent cx="5942993" cy="3733800"/>
            <wp:effectExtent l="0" t="0" r="635" b="0"/>
            <wp:docPr id="3" name="Picture 3" descr="C:\Users\SMNE\Desktop\Ju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NE\Desktop\Jud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4076" cy="3734480"/>
                    </a:xfrm>
                    <a:prstGeom prst="rect">
                      <a:avLst/>
                    </a:prstGeom>
                    <a:noFill/>
                    <a:ln>
                      <a:noFill/>
                    </a:ln>
                  </pic:spPr>
                </pic:pic>
              </a:graphicData>
            </a:graphic>
          </wp:inline>
        </w:drawing>
      </w:r>
    </w:p>
    <w:p w:rsidR="00641C31" w:rsidRPr="006C169B" w:rsidRDefault="00641C31" w:rsidP="0043626B">
      <w:pPr>
        <w:pStyle w:val="Body"/>
        <w:jc w:val="both"/>
        <w:rPr>
          <w:rFonts w:ascii="Times New Roman" w:eastAsia="Times New Roman" w:hAnsi="Times New Roman" w:cs="Times New Roman"/>
          <w:sz w:val="21"/>
          <w:szCs w:val="21"/>
        </w:rPr>
      </w:pPr>
    </w:p>
    <w:p w:rsidR="00641C31" w:rsidRPr="006C169B" w:rsidRDefault="00CE2A19" w:rsidP="0043626B">
      <w:pPr>
        <w:pStyle w:val="Body"/>
        <w:jc w:val="both"/>
        <w:rPr>
          <w:rFonts w:ascii="Times New Roman" w:eastAsia="Times New Roman" w:hAnsi="Times New Roman" w:cs="Times New Roman"/>
          <w:sz w:val="21"/>
          <w:szCs w:val="21"/>
        </w:rPr>
      </w:pPr>
      <w:r w:rsidRPr="006C169B">
        <w:rPr>
          <w:rFonts w:ascii="Times New Roman" w:hAnsi="Times New Roman"/>
          <w:sz w:val="21"/>
          <w:szCs w:val="21"/>
        </w:rPr>
        <w:t>It gets complicated as there is no clear precedent; yet, there are many constitutional implications, political implications, power implications, many unknowns, and an overall lack of trust between and among the major players— the government, opposition groups like the ethno-nationalists and</w:t>
      </w:r>
      <w:r w:rsidR="002C1801" w:rsidRPr="006C169B">
        <w:rPr>
          <w:rFonts w:ascii="Times New Roman" w:hAnsi="Times New Roman"/>
          <w:sz w:val="21"/>
          <w:szCs w:val="21"/>
        </w:rPr>
        <w:t xml:space="preserve"> secessionists and the people. </w:t>
      </w:r>
      <w:r w:rsidRPr="006C169B">
        <w:rPr>
          <w:rFonts w:ascii="Times New Roman" w:hAnsi="Times New Roman"/>
          <w:sz w:val="21"/>
          <w:szCs w:val="21"/>
        </w:rPr>
        <w:t>In fact, some political groups, like the TPLF, oppose the delay altogether and say they will hold the scheduled election in their region regardless of a</w:t>
      </w:r>
      <w:r w:rsidR="002C1801" w:rsidRPr="006C169B">
        <w:rPr>
          <w:rFonts w:ascii="Times New Roman" w:hAnsi="Times New Roman"/>
          <w:sz w:val="21"/>
          <w:szCs w:val="21"/>
        </w:rPr>
        <w:t xml:space="preserve">ny decisions to the contrary. </w:t>
      </w:r>
      <w:r w:rsidRPr="006C169B">
        <w:rPr>
          <w:rFonts w:ascii="Times New Roman" w:hAnsi="Times New Roman"/>
          <w:sz w:val="21"/>
          <w:szCs w:val="21"/>
        </w:rPr>
        <w:t xml:space="preserve">Without question, different power players will distrust the motivations of others, sometimes for good reason, especially in light of a past history where deceptive tactics have repeatedly led to power and resource grabbing. </w:t>
      </w:r>
    </w:p>
    <w:p w:rsidR="00641C31" w:rsidRPr="006C169B" w:rsidRDefault="00641C31" w:rsidP="0043626B">
      <w:pPr>
        <w:pStyle w:val="Body"/>
        <w:jc w:val="both"/>
        <w:rPr>
          <w:rFonts w:ascii="Times New Roman" w:eastAsia="Times New Roman" w:hAnsi="Times New Roman" w:cs="Times New Roman"/>
          <w:sz w:val="21"/>
          <w:szCs w:val="21"/>
        </w:rPr>
      </w:pPr>
    </w:p>
    <w:p w:rsidR="00641C31" w:rsidRPr="006C169B" w:rsidRDefault="00CE2A19" w:rsidP="0043626B">
      <w:pPr>
        <w:pStyle w:val="Body"/>
        <w:jc w:val="both"/>
        <w:rPr>
          <w:rFonts w:ascii="Times New Roman" w:eastAsia="Times New Roman" w:hAnsi="Times New Roman" w:cs="Times New Roman"/>
          <w:sz w:val="21"/>
          <w:szCs w:val="21"/>
        </w:rPr>
      </w:pPr>
      <w:r w:rsidRPr="006C169B">
        <w:rPr>
          <w:rFonts w:ascii="Times New Roman" w:hAnsi="Times New Roman"/>
          <w:sz w:val="21"/>
          <w:szCs w:val="21"/>
        </w:rPr>
        <w:t>We live under a “one winner take all” eth</w:t>
      </w:r>
      <w:r w:rsidR="002C1801" w:rsidRPr="006C169B">
        <w:rPr>
          <w:rFonts w:ascii="Times New Roman" w:hAnsi="Times New Roman"/>
          <w:sz w:val="21"/>
          <w:szCs w:val="21"/>
        </w:rPr>
        <w:t xml:space="preserve">nic-based model of governance. </w:t>
      </w:r>
      <w:r w:rsidRPr="006C169B">
        <w:rPr>
          <w:rFonts w:ascii="Times New Roman" w:hAnsi="Times New Roman"/>
          <w:sz w:val="21"/>
          <w:szCs w:val="21"/>
        </w:rPr>
        <w:t xml:space="preserve">All others become the losers— </w:t>
      </w:r>
      <w:r w:rsidR="002C1801" w:rsidRPr="006C169B">
        <w:rPr>
          <w:rFonts w:ascii="Times New Roman" w:hAnsi="Times New Roman"/>
          <w:sz w:val="21"/>
          <w:szCs w:val="21"/>
        </w:rPr>
        <w:t xml:space="preserve">unless we change the model. </w:t>
      </w:r>
      <w:r w:rsidRPr="006C169B">
        <w:rPr>
          <w:rFonts w:ascii="Times New Roman" w:hAnsi="Times New Roman"/>
          <w:sz w:val="21"/>
          <w:szCs w:val="21"/>
        </w:rPr>
        <w:t>Keep in mind, this model often even exploits one’s own group in order to f</w:t>
      </w:r>
      <w:r w:rsidR="002C1801" w:rsidRPr="006C169B">
        <w:rPr>
          <w:rFonts w:ascii="Times New Roman" w:hAnsi="Times New Roman"/>
          <w:sz w:val="21"/>
          <w:szCs w:val="21"/>
        </w:rPr>
        <w:t xml:space="preserve">ulfill the ambitions of a few. </w:t>
      </w:r>
      <w:r w:rsidRPr="006C169B">
        <w:rPr>
          <w:rFonts w:ascii="Times New Roman" w:hAnsi="Times New Roman"/>
          <w:sz w:val="21"/>
          <w:szCs w:val="21"/>
        </w:rPr>
        <w:t>Unfortunately, too much of our future as Ethiopians depends on us; and face it, we do</w:t>
      </w:r>
      <w:r w:rsidR="002C1801" w:rsidRPr="006C169B">
        <w:rPr>
          <w:rFonts w:ascii="Times New Roman" w:hAnsi="Times New Roman"/>
          <w:sz w:val="21"/>
          <w:szCs w:val="21"/>
        </w:rPr>
        <w:t xml:space="preserve"> not have a good track record. </w:t>
      </w:r>
      <w:r w:rsidRPr="006C169B">
        <w:rPr>
          <w:rFonts w:ascii="Times New Roman" w:hAnsi="Times New Roman"/>
          <w:sz w:val="21"/>
          <w:szCs w:val="21"/>
        </w:rPr>
        <w:t>A need a new approach and that will require self-examination. We must have the courage to look at ourselves rather than justifying wrongful intentions or actions by blaming others f</w:t>
      </w:r>
      <w:r w:rsidR="002C1801" w:rsidRPr="006C169B">
        <w:rPr>
          <w:rFonts w:ascii="Times New Roman" w:hAnsi="Times New Roman"/>
          <w:sz w:val="21"/>
          <w:szCs w:val="21"/>
        </w:rPr>
        <w:t xml:space="preserve">or doing the exact same thing. </w:t>
      </w:r>
      <w:r w:rsidRPr="006C169B">
        <w:rPr>
          <w:rFonts w:ascii="Times New Roman" w:hAnsi="Times New Roman"/>
          <w:sz w:val="21"/>
          <w:szCs w:val="21"/>
        </w:rPr>
        <w:t>Victims and perpetrators can easily slide back and forth between both positions, so we must be careful, honest and humble.</w:t>
      </w:r>
    </w:p>
    <w:p w:rsidR="00D7312C" w:rsidRDefault="00D7312C" w:rsidP="0043626B">
      <w:pPr>
        <w:pStyle w:val="Body"/>
        <w:jc w:val="both"/>
        <w:rPr>
          <w:rFonts w:ascii="Times New Roman" w:hAnsi="Times New Roman"/>
          <w:sz w:val="21"/>
          <w:szCs w:val="21"/>
        </w:rPr>
      </w:pPr>
    </w:p>
    <w:p w:rsidR="00641C31" w:rsidRPr="006C169B" w:rsidRDefault="00CE2A19" w:rsidP="0043626B">
      <w:pPr>
        <w:pStyle w:val="Body"/>
        <w:jc w:val="both"/>
        <w:rPr>
          <w:rFonts w:ascii="Times New Roman" w:eastAsia="Times New Roman" w:hAnsi="Times New Roman" w:cs="Times New Roman"/>
          <w:sz w:val="21"/>
          <w:szCs w:val="21"/>
        </w:rPr>
      </w:pPr>
      <w:r w:rsidRPr="006C169B">
        <w:rPr>
          <w:rFonts w:ascii="Times New Roman" w:hAnsi="Times New Roman"/>
          <w:sz w:val="21"/>
          <w:szCs w:val="21"/>
        </w:rPr>
        <w:t>It also may be tempting to use this crisis as an opportunity to advance self-interest or political ambition; however, when does</w:t>
      </w:r>
      <w:r w:rsidR="005E5F01" w:rsidRPr="006C169B">
        <w:rPr>
          <w:rFonts w:ascii="Times New Roman" w:hAnsi="Times New Roman"/>
          <w:sz w:val="21"/>
          <w:szCs w:val="21"/>
        </w:rPr>
        <w:t xml:space="preserve"> it stop? It is unsustainable. </w:t>
      </w:r>
      <w:r w:rsidRPr="006C169B">
        <w:rPr>
          <w:rFonts w:ascii="Times New Roman" w:hAnsi="Times New Roman"/>
          <w:sz w:val="21"/>
          <w:szCs w:val="21"/>
        </w:rPr>
        <w:t xml:space="preserve">What must </w:t>
      </w:r>
      <w:r w:rsidR="002C1801" w:rsidRPr="006C169B">
        <w:rPr>
          <w:rFonts w:ascii="Times New Roman" w:hAnsi="Times New Roman"/>
          <w:sz w:val="21"/>
          <w:szCs w:val="21"/>
        </w:rPr>
        <w:t xml:space="preserve">be done for a better outcome? </w:t>
      </w:r>
      <w:r w:rsidRPr="006C169B">
        <w:rPr>
          <w:rFonts w:ascii="Times New Roman" w:hAnsi="Times New Roman"/>
          <w:sz w:val="21"/>
          <w:szCs w:val="21"/>
        </w:rPr>
        <w:t xml:space="preserve">How can that self-centered side to every human being be better constrained, convinced or even inspired by moral, social, cultural, spiritual and legal principles and values, making it possible to bring greater unity around a common vision? </w:t>
      </w:r>
    </w:p>
    <w:p w:rsidR="002C1801" w:rsidRPr="006C169B" w:rsidRDefault="002C1801" w:rsidP="0043626B">
      <w:pPr>
        <w:pStyle w:val="Body"/>
        <w:jc w:val="both"/>
        <w:rPr>
          <w:rFonts w:ascii="Times New Roman" w:hAnsi="Times New Roman"/>
          <w:sz w:val="21"/>
          <w:szCs w:val="21"/>
        </w:rPr>
      </w:pPr>
    </w:p>
    <w:p w:rsidR="00641C31" w:rsidRPr="00CA21AA" w:rsidRDefault="00CE2A19" w:rsidP="0043626B">
      <w:pPr>
        <w:pStyle w:val="Body"/>
        <w:jc w:val="both"/>
        <w:rPr>
          <w:rFonts w:ascii="Times New Roman" w:eastAsia="Times New Roman" w:hAnsi="Times New Roman" w:cs="Times New Roman"/>
          <w:sz w:val="21"/>
          <w:szCs w:val="21"/>
        </w:rPr>
      </w:pPr>
      <w:r w:rsidRPr="006C169B">
        <w:rPr>
          <w:rFonts w:ascii="Times New Roman" w:hAnsi="Times New Roman"/>
          <w:sz w:val="21"/>
          <w:szCs w:val="21"/>
        </w:rPr>
        <w:t xml:space="preserve">Here is the more important question before us: </w:t>
      </w:r>
    </w:p>
    <w:p w:rsidR="00641C31" w:rsidRPr="006C169B" w:rsidRDefault="00CE2A19" w:rsidP="0043626B">
      <w:pPr>
        <w:pStyle w:val="Body"/>
        <w:jc w:val="both"/>
        <w:rPr>
          <w:rFonts w:ascii="Times New Roman" w:eastAsia="Times New Roman" w:hAnsi="Times New Roman" w:cs="Times New Roman"/>
          <w:b/>
          <w:bCs/>
          <w:i/>
          <w:iCs/>
          <w:sz w:val="21"/>
          <w:szCs w:val="21"/>
        </w:rPr>
      </w:pPr>
      <w:r w:rsidRPr="006C169B">
        <w:rPr>
          <w:rFonts w:ascii="Times New Roman" w:hAnsi="Times New Roman"/>
          <w:b/>
          <w:bCs/>
          <w:i/>
          <w:iCs/>
          <w:sz w:val="21"/>
          <w:szCs w:val="21"/>
        </w:rPr>
        <w:t>“How can we, the people of Ethiopia, enter into an agreement of a common vision for Ethiopia that better ensures not only our own justice, freedom and rights, but al</w:t>
      </w:r>
      <w:r w:rsidR="002C1801" w:rsidRPr="006C169B">
        <w:rPr>
          <w:rFonts w:ascii="Times New Roman" w:hAnsi="Times New Roman"/>
          <w:b/>
          <w:bCs/>
          <w:i/>
          <w:iCs/>
          <w:sz w:val="21"/>
          <w:szCs w:val="21"/>
        </w:rPr>
        <w:t xml:space="preserve">so ensures it equally for all? </w:t>
      </w:r>
      <w:r w:rsidRPr="006C169B">
        <w:rPr>
          <w:rFonts w:ascii="Times New Roman" w:hAnsi="Times New Roman"/>
          <w:b/>
          <w:bCs/>
          <w:i/>
          <w:iCs/>
          <w:sz w:val="21"/>
          <w:szCs w:val="21"/>
        </w:rPr>
        <w:t xml:space="preserve">How can we then integrate that shared vision into an enduring social agreement, a social </w:t>
      </w:r>
      <w:proofErr w:type="gramStart"/>
      <w:r w:rsidRPr="006C169B">
        <w:rPr>
          <w:rFonts w:ascii="Times New Roman" w:hAnsi="Times New Roman"/>
          <w:b/>
          <w:bCs/>
          <w:i/>
          <w:iCs/>
          <w:sz w:val="21"/>
          <w:szCs w:val="21"/>
        </w:rPr>
        <w:t>covenant, that</w:t>
      </w:r>
      <w:proofErr w:type="gramEnd"/>
      <w:r w:rsidRPr="006C169B">
        <w:rPr>
          <w:rFonts w:ascii="Times New Roman" w:hAnsi="Times New Roman"/>
          <w:b/>
          <w:bCs/>
          <w:i/>
          <w:iCs/>
          <w:sz w:val="21"/>
          <w:szCs w:val="21"/>
        </w:rPr>
        <w:t xml:space="preserve"> is interwoven into the fabric of our society?”</w:t>
      </w:r>
    </w:p>
    <w:p w:rsidR="00641C31" w:rsidRPr="006C169B" w:rsidRDefault="00641C31" w:rsidP="0043626B">
      <w:pPr>
        <w:pStyle w:val="Body"/>
        <w:jc w:val="both"/>
        <w:rPr>
          <w:rFonts w:ascii="Times New Roman" w:eastAsia="Times New Roman" w:hAnsi="Times New Roman" w:cs="Times New Roman"/>
          <w:b/>
          <w:bCs/>
          <w:i/>
          <w:iCs/>
          <w:sz w:val="21"/>
          <w:szCs w:val="21"/>
        </w:rPr>
      </w:pPr>
    </w:p>
    <w:p w:rsidR="00641C31" w:rsidRPr="006C169B" w:rsidRDefault="00CE2A19" w:rsidP="0043626B">
      <w:pPr>
        <w:pStyle w:val="Body"/>
        <w:jc w:val="both"/>
        <w:rPr>
          <w:rFonts w:ascii="Times New Roman" w:eastAsia="Times New Roman" w:hAnsi="Times New Roman" w:cs="Times New Roman"/>
          <w:sz w:val="21"/>
          <w:szCs w:val="21"/>
        </w:rPr>
      </w:pPr>
      <w:r w:rsidRPr="006C169B">
        <w:rPr>
          <w:rFonts w:ascii="Times New Roman" w:hAnsi="Times New Roman"/>
          <w:sz w:val="21"/>
          <w:szCs w:val="21"/>
        </w:rPr>
        <w:lastRenderedPageBreak/>
        <w:t>This is what we are missing. Does anyone think that some surface change or process will cover up what we all know and expect: that we can go through the motions; yet, end up recycling our pa</w:t>
      </w:r>
      <w:r w:rsidR="002C1801" w:rsidRPr="006C169B">
        <w:rPr>
          <w:rFonts w:ascii="Times New Roman" w:hAnsi="Times New Roman"/>
          <w:sz w:val="21"/>
          <w:szCs w:val="21"/>
        </w:rPr>
        <w:t xml:space="preserve">st? </w:t>
      </w:r>
      <w:r w:rsidRPr="006C169B">
        <w:rPr>
          <w:rFonts w:ascii="Times New Roman" w:hAnsi="Times New Roman"/>
          <w:sz w:val="21"/>
          <w:szCs w:val="21"/>
        </w:rPr>
        <w:t>Will we once again fail to affirm the humanity of others in our country, or will we invest in a more equitable future, putting humanity before ethnicity or any other differences because each of us is endowed with value</w:t>
      </w:r>
      <w:r w:rsidR="002C1801" w:rsidRPr="006C169B">
        <w:rPr>
          <w:rFonts w:ascii="Times New Roman" w:hAnsi="Times New Roman"/>
          <w:sz w:val="21"/>
          <w:szCs w:val="21"/>
        </w:rPr>
        <w:t xml:space="preserve"> and dignity from our Creator? </w:t>
      </w:r>
      <w:r w:rsidRPr="006C169B">
        <w:rPr>
          <w:rFonts w:ascii="Times New Roman" w:hAnsi="Times New Roman"/>
          <w:sz w:val="21"/>
          <w:szCs w:val="21"/>
        </w:rPr>
        <w:t>Will we understand that our own freedom is not sustainable until all are free, meaning we should care about our neighbor’s rights like we care about our own if we are to live together in harmony?</w:t>
      </w:r>
    </w:p>
    <w:p w:rsidR="00641C31" w:rsidRPr="006C169B" w:rsidRDefault="00641C31" w:rsidP="0043626B">
      <w:pPr>
        <w:pStyle w:val="Body"/>
        <w:jc w:val="both"/>
        <w:rPr>
          <w:rFonts w:ascii="Times New Roman" w:eastAsia="Times New Roman" w:hAnsi="Times New Roman" w:cs="Times New Roman"/>
          <w:sz w:val="21"/>
          <w:szCs w:val="21"/>
        </w:rPr>
      </w:pPr>
    </w:p>
    <w:p w:rsidR="00641C31" w:rsidRPr="006C169B" w:rsidRDefault="00CE2A19" w:rsidP="0043626B">
      <w:pPr>
        <w:pStyle w:val="Body"/>
        <w:jc w:val="both"/>
        <w:rPr>
          <w:rFonts w:ascii="Times New Roman" w:eastAsia="Times New Roman" w:hAnsi="Times New Roman" w:cs="Times New Roman"/>
          <w:sz w:val="21"/>
          <w:szCs w:val="21"/>
        </w:rPr>
      </w:pPr>
      <w:r w:rsidRPr="006C169B">
        <w:rPr>
          <w:rFonts w:ascii="Times New Roman" w:hAnsi="Times New Roman"/>
          <w:sz w:val="21"/>
          <w:szCs w:val="21"/>
        </w:rPr>
        <w:t>We should follow a good constitutional process, with transparency, as we address the current crisis; however, if our vision is self-serving, politicized or inequitable; or, even if it only appears to be, the lack of trust and vying interests will repeatedly create new conflicts and obstacles. If we cannot agree on a common vision, we may go through the steps without ever finding our way.</w:t>
      </w:r>
    </w:p>
    <w:p w:rsidR="00641C31" w:rsidRPr="006C169B" w:rsidRDefault="00641C31" w:rsidP="0043626B">
      <w:pPr>
        <w:pStyle w:val="Body"/>
        <w:jc w:val="both"/>
        <w:rPr>
          <w:rFonts w:ascii="Times New Roman" w:eastAsia="Times New Roman" w:hAnsi="Times New Roman" w:cs="Times New Roman"/>
          <w:sz w:val="21"/>
          <w:szCs w:val="21"/>
        </w:rPr>
      </w:pPr>
    </w:p>
    <w:p w:rsidR="00641C31" w:rsidRPr="006C169B" w:rsidRDefault="00CE2A19" w:rsidP="0043626B">
      <w:pPr>
        <w:pStyle w:val="Body"/>
        <w:jc w:val="both"/>
        <w:rPr>
          <w:rFonts w:ascii="Times New Roman" w:eastAsia="Times New Roman" w:hAnsi="Times New Roman" w:cs="Times New Roman"/>
          <w:sz w:val="21"/>
          <w:szCs w:val="21"/>
        </w:rPr>
      </w:pPr>
      <w:r w:rsidRPr="006C169B">
        <w:rPr>
          <w:rFonts w:ascii="Times New Roman" w:hAnsi="Times New Roman"/>
          <w:sz w:val="21"/>
          <w:szCs w:val="21"/>
        </w:rPr>
        <w:t xml:space="preserve">In examining ourselves and our own positions, we should ask ourselves some important questions.  </w:t>
      </w:r>
    </w:p>
    <w:p w:rsidR="00641C31" w:rsidRPr="006C169B" w:rsidRDefault="00641C31" w:rsidP="0043626B">
      <w:pPr>
        <w:pStyle w:val="Body"/>
        <w:jc w:val="both"/>
        <w:rPr>
          <w:rFonts w:ascii="Times New Roman" w:eastAsia="Times New Roman" w:hAnsi="Times New Roman" w:cs="Times New Roman"/>
          <w:sz w:val="21"/>
          <w:szCs w:val="21"/>
        </w:rPr>
      </w:pPr>
    </w:p>
    <w:p w:rsidR="00641C31" w:rsidRPr="006C169B" w:rsidRDefault="00CE2A19" w:rsidP="0043626B">
      <w:pPr>
        <w:pStyle w:val="Body"/>
        <w:numPr>
          <w:ilvl w:val="0"/>
          <w:numId w:val="1"/>
        </w:numPr>
        <w:jc w:val="both"/>
        <w:rPr>
          <w:rFonts w:ascii="Times New Roman" w:hAnsi="Times New Roman"/>
          <w:sz w:val="21"/>
          <w:szCs w:val="21"/>
        </w:rPr>
      </w:pPr>
      <w:r w:rsidRPr="006C169B">
        <w:rPr>
          <w:rFonts w:ascii="Times New Roman" w:hAnsi="Times New Roman"/>
          <w:sz w:val="21"/>
          <w:szCs w:val="21"/>
        </w:rPr>
        <w:t xml:space="preserve">What is our vision for the future? </w:t>
      </w:r>
    </w:p>
    <w:p w:rsidR="00641C31" w:rsidRPr="006C169B" w:rsidRDefault="00CE2A19" w:rsidP="0043626B">
      <w:pPr>
        <w:pStyle w:val="Body"/>
        <w:numPr>
          <w:ilvl w:val="0"/>
          <w:numId w:val="1"/>
        </w:numPr>
        <w:jc w:val="both"/>
        <w:rPr>
          <w:rFonts w:ascii="Times New Roman" w:hAnsi="Times New Roman"/>
          <w:sz w:val="21"/>
          <w:szCs w:val="21"/>
        </w:rPr>
      </w:pPr>
      <w:r w:rsidRPr="006C169B">
        <w:rPr>
          <w:rFonts w:ascii="Times New Roman" w:hAnsi="Times New Roman"/>
          <w:sz w:val="21"/>
          <w:szCs w:val="21"/>
        </w:rPr>
        <w:t>Who does it include? Who does it exclude, if any?</w:t>
      </w:r>
    </w:p>
    <w:p w:rsidR="00641C31" w:rsidRPr="006C169B" w:rsidRDefault="00602BD4" w:rsidP="0043626B">
      <w:pPr>
        <w:pStyle w:val="Body"/>
        <w:numPr>
          <w:ilvl w:val="0"/>
          <w:numId w:val="1"/>
        </w:numPr>
        <w:jc w:val="both"/>
        <w:rPr>
          <w:rFonts w:ascii="Times New Roman" w:hAnsi="Times New Roman"/>
          <w:sz w:val="21"/>
          <w:szCs w:val="21"/>
        </w:rPr>
      </w:pPr>
      <w:r w:rsidRPr="006C169B">
        <w:rPr>
          <w:rFonts w:ascii="Times New Roman" w:hAnsi="Times New Roman"/>
          <w:sz w:val="21"/>
          <w:szCs w:val="21"/>
        </w:rPr>
        <w:t>Upon what is our vision based? Is it a higher truth,</w:t>
      </w:r>
      <w:r w:rsidR="00CE2A19" w:rsidRPr="006C169B">
        <w:rPr>
          <w:rFonts w:ascii="Times New Roman" w:hAnsi="Times New Roman"/>
          <w:sz w:val="21"/>
          <w:szCs w:val="21"/>
        </w:rPr>
        <w:t xml:space="preserve"> larger than ourselves and widely accepted us right, true and just?  </w:t>
      </w:r>
    </w:p>
    <w:p w:rsidR="00641C31" w:rsidRPr="006C169B" w:rsidRDefault="00CE2A19" w:rsidP="0043626B">
      <w:pPr>
        <w:pStyle w:val="Body"/>
        <w:numPr>
          <w:ilvl w:val="0"/>
          <w:numId w:val="1"/>
        </w:numPr>
        <w:jc w:val="both"/>
        <w:rPr>
          <w:rFonts w:ascii="Times New Roman" w:hAnsi="Times New Roman"/>
          <w:sz w:val="21"/>
          <w:szCs w:val="21"/>
        </w:rPr>
      </w:pPr>
      <w:r w:rsidRPr="006C169B">
        <w:rPr>
          <w:rFonts w:ascii="Times New Roman" w:hAnsi="Times New Roman"/>
          <w:sz w:val="21"/>
          <w:szCs w:val="21"/>
        </w:rPr>
        <w:t>Does your vision further justice and the humanization of others beyond yourself and y</w:t>
      </w:r>
      <w:r w:rsidR="00602BD4" w:rsidRPr="006C169B">
        <w:rPr>
          <w:rFonts w:ascii="Times New Roman" w:hAnsi="Times New Roman"/>
          <w:sz w:val="21"/>
          <w:szCs w:val="21"/>
        </w:rPr>
        <w:t xml:space="preserve">our own ethnic or other group? </w:t>
      </w:r>
      <w:r w:rsidRPr="006C169B">
        <w:rPr>
          <w:rFonts w:ascii="Times New Roman" w:hAnsi="Times New Roman"/>
          <w:sz w:val="21"/>
          <w:szCs w:val="21"/>
        </w:rPr>
        <w:t>If not, how is it working for you, for your group, for others? Is it better or worse than in the past? Why?</w:t>
      </w:r>
    </w:p>
    <w:p w:rsidR="00641C31" w:rsidRPr="006C169B" w:rsidRDefault="00CE2A19" w:rsidP="0043626B">
      <w:pPr>
        <w:pStyle w:val="Body"/>
        <w:numPr>
          <w:ilvl w:val="0"/>
          <w:numId w:val="1"/>
        </w:numPr>
        <w:jc w:val="both"/>
        <w:rPr>
          <w:rFonts w:ascii="Times New Roman" w:hAnsi="Times New Roman"/>
          <w:sz w:val="21"/>
          <w:szCs w:val="21"/>
        </w:rPr>
      </w:pPr>
      <w:r w:rsidRPr="006C169B">
        <w:rPr>
          <w:rFonts w:ascii="Times New Roman" w:hAnsi="Times New Roman"/>
          <w:sz w:val="21"/>
          <w:szCs w:val="21"/>
        </w:rPr>
        <w:t>Could we find basis for agreement that could lead to a shared vision for our shared peaceful, harmonious and more prosperous future we could all embrace?</w:t>
      </w:r>
    </w:p>
    <w:p w:rsidR="00641C31" w:rsidRPr="006C169B" w:rsidRDefault="00602BD4" w:rsidP="0043626B">
      <w:pPr>
        <w:pStyle w:val="Body"/>
        <w:numPr>
          <w:ilvl w:val="0"/>
          <w:numId w:val="1"/>
        </w:numPr>
        <w:jc w:val="both"/>
        <w:rPr>
          <w:rFonts w:ascii="Times New Roman" w:hAnsi="Times New Roman"/>
          <w:sz w:val="21"/>
          <w:szCs w:val="21"/>
        </w:rPr>
      </w:pPr>
      <w:r w:rsidRPr="006C169B">
        <w:rPr>
          <w:rFonts w:ascii="Times New Roman" w:hAnsi="Times New Roman"/>
          <w:sz w:val="21"/>
          <w:szCs w:val="21"/>
        </w:rPr>
        <w:t xml:space="preserve">How do we get there? </w:t>
      </w:r>
      <w:r w:rsidR="00CE2A19" w:rsidRPr="006C169B">
        <w:rPr>
          <w:rFonts w:ascii="Times New Roman" w:hAnsi="Times New Roman"/>
          <w:sz w:val="21"/>
          <w:szCs w:val="21"/>
        </w:rPr>
        <w:t>Can we simply hope it w</w:t>
      </w:r>
      <w:r w:rsidRPr="006C169B">
        <w:rPr>
          <w:rFonts w:ascii="Times New Roman" w:hAnsi="Times New Roman"/>
          <w:sz w:val="21"/>
          <w:szCs w:val="21"/>
        </w:rPr>
        <w:t xml:space="preserve">orks out or should we do more? </w:t>
      </w:r>
      <w:r w:rsidR="00CE2A19" w:rsidRPr="006C169B">
        <w:rPr>
          <w:rFonts w:ascii="Times New Roman" w:hAnsi="Times New Roman"/>
          <w:sz w:val="21"/>
          <w:szCs w:val="21"/>
        </w:rPr>
        <w:t>What do you suggest?</w:t>
      </w:r>
    </w:p>
    <w:p w:rsidR="00641C31" w:rsidRPr="006C169B" w:rsidRDefault="00CE2A19" w:rsidP="0043626B">
      <w:pPr>
        <w:pStyle w:val="Body"/>
        <w:numPr>
          <w:ilvl w:val="0"/>
          <w:numId w:val="1"/>
        </w:numPr>
        <w:jc w:val="both"/>
        <w:rPr>
          <w:rFonts w:ascii="Times New Roman" w:hAnsi="Times New Roman"/>
          <w:sz w:val="21"/>
          <w:szCs w:val="21"/>
        </w:rPr>
      </w:pPr>
      <w:r w:rsidRPr="006C169B">
        <w:rPr>
          <w:rFonts w:ascii="Times New Roman" w:hAnsi="Times New Roman"/>
          <w:sz w:val="21"/>
          <w:szCs w:val="21"/>
        </w:rPr>
        <w:t>Where are we now as a country? What’</w:t>
      </w:r>
      <w:r w:rsidR="00602BD4" w:rsidRPr="006C169B">
        <w:rPr>
          <w:rFonts w:ascii="Times New Roman" w:hAnsi="Times New Roman"/>
          <w:sz w:val="21"/>
          <w:szCs w:val="21"/>
        </w:rPr>
        <w:t xml:space="preserve">s right about it? </w:t>
      </w:r>
      <w:r w:rsidRPr="006C169B">
        <w:rPr>
          <w:rFonts w:ascii="Times New Roman" w:hAnsi="Times New Roman"/>
          <w:sz w:val="21"/>
          <w:szCs w:val="21"/>
        </w:rPr>
        <w:t>What’s missing? What can we do about it?</w:t>
      </w:r>
    </w:p>
    <w:p w:rsidR="00641C31" w:rsidRPr="006C169B" w:rsidRDefault="00CE2A19" w:rsidP="0043626B">
      <w:pPr>
        <w:pStyle w:val="Body"/>
        <w:numPr>
          <w:ilvl w:val="0"/>
          <w:numId w:val="1"/>
        </w:numPr>
        <w:jc w:val="both"/>
        <w:rPr>
          <w:rFonts w:ascii="Times New Roman" w:hAnsi="Times New Roman"/>
          <w:sz w:val="21"/>
          <w:szCs w:val="21"/>
        </w:rPr>
      </w:pPr>
      <w:r w:rsidRPr="006C169B">
        <w:rPr>
          <w:rFonts w:ascii="Times New Roman" w:hAnsi="Times New Roman"/>
          <w:sz w:val="21"/>
          <w:szCs w:val="21"/>
        </w:rPr>
        <w:t>As we look to the future, what must happen to best ensure a stronger and higher vision for all leads our decisions and actions, rather than the reverse, hijacking our hopes and dreams? What protections are needed?</w:t>
      </w:r>
    </w:p>
    <w:p w:rsidR="00641C31" w:rsidRPr="006C169B" w:rsidRDefault="00CE2A19" w:rsidP="0043626B">
      <w:pPr>
        <w:pStyle w:val="Body"/>
        <w:numPr>
          <w:ilvl w:val="0"/>
          <w:numId w:val="1"/>
        </w:numPr>
        <w:jc w:val="both"/>
        <w:rPr>
          <w:rFonts w:ascii="Times New Roman" w:hAnsi="Times New Roman"/>
          <w:sz w:val="21"/>
          <w:szCs w:val="21"/>
        </w:rPr>
      </w:pPr>
      <w:r w:rsidRPr="006C169B">
        <w:rPr>
          <w:rFonts w:ascii="Times New Roman" w:hAnsi="Times New Roman"/>
          <w:sz w:val="21"/>
          <w:szCs w:val="21"/>
        </w:rPr>
        <w:t>What can we do now during this time preceding the next election? How should it be done?</w:t>
      </w:r>
    </w:p>
    <w:p w:rsidR="00641C31" w:rsidRPr="006C169B" w:rsidRDefault="00CE2A19" w:rsidP="0043626B">
      <w:pPr>
        <w:pStyle w:val="Body"/>
        <w:numPr>
          <w:ilvl w:val="0"/>
          <w:numId w:val="1"/>
        </w:numPr>
        <w:jc w:val="both"/>
        <w:rPr>
          <w:rFonts w:ascii="Times New Roman" w:hAnsi="Times New Roman"/>
          <w:sz w:val="21"/>
          <w:szCs w:val="21"/>
        </w:rPr>
      </w:pPr>
      <w:r w:rsidRPr="006C169B">
        <w:rPr>
          <w:rFonts w:ascii="Times New Roman" w:hAnsi="Times New Roman"/>
          <w:sz w:val="21"/>
          <w:szCs w:val="21"/>
        </w:rPr>
        <w:t>What should be in place now for the best outcome later? Who should be involved?</w:t>
      </w:r>
    </w:p>
    <w:p w:rsidR="00641C31" w:rsidRPr="006C169B" w:rsidRDefault="00CE2A19" w:rsidP="0043626B">
      <w:pPr>
        <w:pStyle w:val="Body"/>
        <w:numPr>
          <w:ilvl w:val="0"/>
          <w:numId w:val="1"/>
        </w:numPr>
        <w:jc w:val="both"/>
        <w:rPr>
          <w:rFonts w:ascii="Times New Roman" w:hAnsi="Times New Roman"/>
          <w:sz w:val="21"/>
          <w:szCs w:val="21"/>
        </w:rPr>
      </w:pPr>
      <w:r w:rsidRPr="006C169B">
        <w:rPr>
          <w:rFonts w:ascii="Times New Roman" w:hAnsi="Times New Roman"/>
          <w:sz w:val="21"/>
          <w:szCs w:val="21"/>
        </w:rPr>
        <w:t>How could we gather the collective wisdom from respected Ethiopians in light of the current situation? How should t</w:t>
      </w:r>
      <w:r w:rsidR="00602BD4" w:rsidRPr="006C169B">
        <w:rPr>
          <w:rFonts w:ascii="Times New Roman" w:hAnsi="Times New Roman"/>
          <w:sz w:val="21"/>
          <w:szCs w:val="21"/>
        </w:rPr>
        <w:t xml:space="preserve">hey be identified and utilized? </w:t>
      </w:r>
      <w:r w:rsidRPr="006C169B">
        <w:rPr>
          <w:rFonts w:ascii="Times New Roman" w:hAnsi="Times New Roman"/>
          <w:sz w:val="21"/>
          <w:szCs w:val="21"/>
        </w:rPr>
        <w:t>How can engage civil society to play a stronger role in this?</w:t>
      </w:r>
    </w:p>
    <w:p w:rsidR="00641C31" w:rsidRPr="006C169B" w:rsidRDefault="00641C31" w:rsidP="0043626B">
      <w:pPr>
        <w:pStyle w:val="Body"/>
        <w:jc w:val="both"/>
        <w:rPr>
          <w:rFonts w:ascii="Times New Roman" w:eastAsia="Times New Roman" w:hAnsi="Times New Roman" w:cs="Times New Roman"/>
          <w:sz w:val="21"/>
          <w:szCs w:val="21"/>
        </w:rPr>
      </w:pPr>
    </w:p>
    <w:p w:rsidR="00641C31" w:rsidRPr="006C169B" w:rsidRDefault="00CE2A19" w:rsidP="0043626B">
      <w:pPr>
        <w:pStyle w:val="Body"/>
        <w:jc w:val="both"/>
        <w:rPr>
          <w:rFonts w:ascii="Times New Roman" w:eastAsia="Times New Roman" w:hAnsi="Times New Roman" w:cs="Times New Roman"/>
          <w:sz w:val="21"/>
          <w:szCs w:val="21"/>
        </w:rPr>
      </w:pPr>
      <w:r w:rsidRPr="006C169B">
        <w:rPr>
          <w:rFonts w:ascii="Times New Roman" w:hAnsi="Times New Roman"/>
          <w:sz w:val="21"/>
          <w:szCs w:val="21"/>
        </w:rPr>
        <w:t xml:space="preserve">This might be a golden opportunity to focus on building the right foundation for an enduring democracy; something we have missed doing many times before; however, we now have another chance. Will we rise to the challenge to focus on a </w:t>
      </w:r>
      <w:r w:rsidR="00602BD4" w:rsidRPr="006C169B">
        <w:rPr>
          <w:rFonts w:ascii="Times New Roman" w:hAnsi="Times New Roman"/>
          <w:sz w:val="21"/>
          <w:szCs w:val="21"/>
        </w:rPr>
        <w:t xml:space="preserve">common vision for our country? </w:t>
      </w:r>
      <w:r w:rsidRPr="006C169B">
        <w:rPr>
          <w:rFonts w:ascii="Times New Roman" w:hAnsi="Times New Roman"/>
          <w:sz w:val="21"/>
          <w:szCs w:val="21"/>
        </w:rPr>
        <w:t>Please understand; it is out of that</w:t>
      </w:r>
      <w:r w:rsidRPr="006C169B">
        <w:rPr>
          <w:rFonts w:ascii="Times New Roman" w:hAnsi="Times New Roman"/>
          <w:sz w:val="21"/>
          <w:szCs w:val="21"/>
          <w:lang w:val="it-IT"/>
        </w:rPr>
        <w:t xml:space="preserve"> vision</w:t>
      </w:r>
      <w:r w:rsidRPr="006C169B">
        <w:rPr>
          <w:rFonts w:ascii="Times New Roman" w:hAnsi="Times New Roman"/>
          <w:sz w:val="21"/>
          <w:szCs w:val="21"/>
        </w:rPr>
        <w:t xml:space="preserve"> that our v</w:t>
      </w:r>
      <w:r w:rsidR="00602BD4" w:rsidRPr="006C169B">
        <w:rPr>
          <w:rFonts w:ascii="Times New Roman" w:hAnsi="Times New Roman"/>
          <w:sz w:val="21"/>
          <w:szCs w:val="21"/>
        </w:rPr>
        <w:t xml:space="preserve">alue system will be clarified. </w:t>
      </w:r>
      <w:r w:rsidRPr="006C169B">
        <w:rPr>
          <w:rFonts w:ascii="Times New Roman" w:hAnsi="Times New Roman"/>
          <w:sz w:val="21"/>
          <w:szCs w:val="21"/>
        </w:rPr>
        <w:t>Currently, we live in a system that favors certain groups at the expense of others. National identity and regional states have both been wa</w:t>
      </w:r>
      <w:r w:rsidR="00602BD4" w:rsidRPr="006C169B">
        <w:rPr>
          <w:rFonts w:ascii="Times New Roman" w:hAnsi="Times New Roman"/>
          <w:sz w:val="21"/>
          <w:szCs w:val="21"/>
        </w:rPr>
        <w:t xml:space="preserve">tered down to ethnic identity. </w:t>
      </w:r>
      <w:r w:rsidRPr="006C169B">
        <w:rPr>
          <w:rFonts w:ascii="Times New Roman" w:hAnsi="Times New Roman"/>
          <w:sz w:val="21"/>
          <w:szCs w:val="21"/>
        </w:rPr>
        <w:t xml:space="preserve">No nation </w:t>
      </w:r>
      <w:r w:rsidR="00602BD4" w:rsidRPr="006C169B">
        <w:rPr>
          <w:rFonts w:ascii="Times New Roman" w:hAnsi="Times New Roman"/>
          <w:sz w:val="21"/>
          <w:szCs w:val="21"/>
        </w:rPr>
        <w:t xml:space="preserve">in the world </w:t>
      </w:r>
      <w:r w:rsidRPr="006C169B">
        <w:rPr>
          <w:rFonts w:ascii="Times New Roman" w:hAnsi="Times New Roman"/>
          <w:sz w:val="21"/>
          <w:szCs w:val="21"/>
        </w:rPr>
        <w:t>can survive with mere ethnic identities being the organizing force; it is never equitable; it always leaves someone out.</w:t>
      </w:r>
    </w:p>
    <w:p w:rsidR="00641C31" w:rsidRPr="006C169B" w:rsidRDefault="00641C31" w:rsidP="0043626B">
      <w:pPr>
        <w:pStyle w:val="Body"/>
        <w:jc w:val="both"/>
        <w:rPr>
          <w:rFonts w:ascii="Times New Roman" w:eastAsia="Times New Roman" w:hAnsi="Times New Roman" w:cs="Times New Roman"/>
          <w:sz w:val="21"/>
          <w:szCs w:val="21"/>
        </w:rPr>
      </w:pPr>
    </w:p>
    <w:p w:rsidR="00641C31" w:rsidRPr="006C169B" w:rsidRDefault="00CE2A19" w:rsidP="0043626B">
      <w:pPr>
        <w:pStyle w:val="Body"/>
        <w:jc w:val="both"/>
        <w:rPr>
          <w:rFonts w:ascii="Times New Roman" w:eastAsia="Times New Roman" w:hAnsi="Times New Roman" w:cs="Times New Roman"/>
          <w:sz w:val="21"/>
          <w:szCs w:val="21"/>
        </w:rPr>
      </w:pPr>
      <w:r w:rsidRPr="006C169B">
        <w:rPr>
          <w:rFonts w:ascii="Times New Roman" w:hAnsi="Times New Roman"/>
          <w:sz w:val="21"/>
          <w:szCs w:val="21"/>
        </w:rPr>
        <w:t>The decision about the ne</w:t>
      </w:r>
      <w:r w:rsidR="00602BD4" w:rsidRPr="006C169B">
        <w:rPr>
          <w:rFonts w:ascii="Times New Roman" w:hAnsi="Times New Roman"/>
          <w:sz w:val="21"/>
          <w:szCs w:val="21"/>
        </w:rPr>
        <w:t xml:space="preserve">xt election is highly charged. </w:t>
      </w:r>
      <w:r w:rsidRPr="006C169B">
        <w:rPr>
          <w:rFonts w:ascii="Times New Roman" w:hAnsi="Times New Roman"/>
          <w:sz w:val="21"/>
          <w:szCs w:val="21"/>
        </w:rPr>
        <w:t>If history repeats itself, as it has over and over again, how can we really expect anything different f</w:t>
      </w:r>
      <w:r w:rsidR="00602BD4" w:rsidRPr="006C169B">
        <w:rPr>
          <w:rFonts w:ascii="Times New Roman" w:hAnsi="Times New Roman"/>
          <w:sz w:val="21"/>
          <w:szCs w:val="21"/>
        </w:rPr>
        <w:t xml:space="preserve">rom simply recycling our past? </w:t>
      </w:r>
      <w:r w:rsidRPr="006C169B">
        <w:rPr>
          <w:rFonts w:ascii="Times New Roman" w:hAnsi="Times New Roman"/>
          <w:sz w:val="21"/>
          <w:szCs w:val="21"/>
        </w:rPr>
        <w:t>How can we move ahead without an intentional, genuine and thorough process—a national dialogue, starting at the local level— to develop a common vision we can agree upon as the people of Ethiopia rather than as separate ethnic groups living in Ethiopia as has been defined by ethnic fed</w:t>
      </w:r>
      <w:r w:rsidR="00602BD4" w:rsidRPr="006C169B">
        <w:rPr>
          <w:rFonts w:ascii="Times New Roman" w:hAnsi="Times New Roman"/>
          <w:sz w:val="21"/>
          <w:szCs w:val="21"/>
        </w:rPr>
        <w:t xml:space="preserve">eralism or ethno-nationalists? </w:t>
      </w:r>
      <w:r w:rsidRPr="006C169B">
        <w:rPr>
          <w:rFonts w:ascii="Times New Roman" w:hAnsi="Times New Roman"/>
          <w:sz w:val="21"/>
          <w:szCs w:val="21"/>
        </w:rPr>
        <w:t>How can we be more unified unless we engage in a meaningful national process that focuses on reconciliation and restorative justice that addresses past grievances and how to correct a flawed system/mindset that perpetuates it, often b</w:t>
      </w:r>
      <w:r w:rsidR="00602BD4" w:rsidRPr="006C169B">
        <w:rPr>
          <w:rFonts w:ascii="Times New Roman" w:hAnsi="Times New Roman"/>
          <w:sz w:val="21"/>
          <w:szCs w:val="21"/>
        </w:rPr>
        <w:t xml:space="preserve">ased on things like ethnicity? </w:t>
      </w:r>
      <w:r w:rsidRPr="006C169B">
        <w:rPr>
          <w:rFonts w:ascii="Times New Roman" w:hAnsi="Times New Roman"/>
          <w:sz w:val="21"/>
          <w:szCs w:val="21"/>
        </w:rPr>
        <w:t xml:space="preserve">How can we expect anything different from what we have unless we place a high priority on adopting Constitutional reforms as well as institutional reforms that address these inherent flaws? </w:t>
      </w:r>
    </w:p>
    <w:p w:rsidR="00641C31" w:rsidRPr="006C169B" w:rsidRDefault="00641C31" w:rsidP="0043626B">
      <w:pPr>
        <w:pStyle w:val="Body"/>
        <w:jc w:val="both"/>
        <w:rPr>
          <w:rFonts w:ascii="Times New Roman" w:eastAsia="Times New Roman" w:hAnsi="Times New Roman" w:cs="Times New Roman"/>
          <w:sz w:val="21"/>
          <w:szCs w:val="21"/>
        </w:rPr>
      </w:pPr>
    </w:p>
    <w:p w:rsidR="00DF60C0" w:rsidRDefault="00602BD4" w:rsidP="0043626B">
      <w:pPr>
        <w:pStyle w:val="Body"/>
        <w:jc w:val="both"/>
        <w:rPr>
          <w:rFonts w:ascii="Times New Roman" w:hAnsi="Times New Roman"/>
          <w:sz w:val="21"/>
          <w:szCs w:val="21"/>
        </w:rPr>
      </w:pPr>
      <w:r w:rsidRPr="006C169B">
        <w:rPr>
          <w:rFonts w:ascii="Times New Roman" w:hAnsi="Times New Roman"/>
          <w:sz w:val="21"/>
          <w:szCs w:val="21"/>
        </w:rPr>
        <w:t xml:space="preserve">Expect resistance. </w:t>
      </w:r>
      <w:r w:rsidR="00CE2A19" w:rsidRPr="006C169B">
        <w:rPr>
          <w:rFonts w:ascii="Times New Roman" w:hAnsi="Times New Roman"/>
          <w:sz w:val="21"/>
          <w:szCs w:val="21"/>
        </w:rPr>
        <w:t xml:space="preserve">If you are in a position of power or expect to be a winner based on the current ethnic-based system, you may view genuine national reconciliation and the likes as a threat even while speaking the rhetoric of unity. </w:t>
      </w:r>
    </w:p>
    <w:p w:rsidR="00641C31" w:rsidRPr="006C169B" w:rsidRDefault="00CE2A19" w:rsidP="0043626B">
      <w:pPr>
        <w:pStyle w:val="Body"/>
        <w:jc w:val="both"/>
        <w:rPr>
          <w:rFonts w:ascii="Times New Roman" w:eastAsia="Times New Roman" w:hAnsi="Times New Roman" w:cs="Times New Roman"/>
          <w:sz w:val="21"/>
          <w:szCs w:val="21"/>
        </w:rPr>
      </w:pPr>
      <w:r w:rsidRPr="006C169B">
        <w:rPr>
          <w:rFonts w:ascii="Times New Roman" w:hAnsi="Times New Roman"/>
          <w:sz w:val="21"/>
          <w:szCs w:val="21"/>
        </w:rPr>
        <w:t xml:space="preserve">In other words, what we are suggesting may not make sense to those holding these views; because, as the saying goes, </w:t>
      </w:r>
      <w:r w:rsidRPr="006C169B">
        <w:rPr>
          <w:rFonts w:ascii="Times New Roman" w:hAnsi="Times New Roman"/>
          <w:b/>
          <w:bCs/>
          <w:sz w:val="21"/>
          <w:szCs w:val="21"/>
        </w:rPr>
        <w:t>“It’s impossible to wake someone up from sleep if the person is only pretending to sleep.</w:t>
      </w:r>
      <w:r w:rsidR="00602BD4" w:rsidRPr="006C169B">
        <w:rPr>
          <w:rFonts w:ascii="Times New Roman" w:hAnsi="Times New Roman"/>
          <w:b/>
          <w:bCs/>
          <w:sz w:val="21"/>
          <w:szCs w:val="21"/>
        </w:rPr>
        <w:t xml:space="preserve">” </w:t>
      </w:r>
      <w:r w:rsidRPr="006C169B">
        <w:rPr>
          <w:rFonts w:ascii="Times New Roman" w:hAnsi="Times New Roman"/>
          <w:sz w:val="21"/>
          <w:szCs w:val="21"/>
        </w:rPr>
        <w:t xml:space="preserve">Yet, because this is the exact kind of dialogue critically necessary to the formation of a common vision, in the best interest of all Ethiopians, why not start these dialogues now, in many different venues, led by many different stakeholders </w:t>
      </w:r>
      <w:r w:rsidR="00602BD4" w:rsidRPr="006C169B">
        <w:rPr>
          <w:rFonts w:ascii="Times New Roman" w:hAnsi="Times New Roman"/>
          <w:sz w:val="21"/>
          <w:szCs w:val="21"/>
        </w:rPr>
        <w:t xml:space="preserve">and on many different aspects? </w:t>
      </w:r>
      <w:r w:rsidRPr="006C169B">
        <w:rPr>
          <w:rFonts w:ascii="Times New Roman" w:hAnsi="Times New Roman"/>
          <w:sz w:val="21"/>
          <w:szCs w:val="21"/>
        </w:rPr>
        <w:t xml:space="preserve">Horizontal dialogue among the people is the most important place to start.  </w:t>
      </w:r>
    </w:p>
    <w:p w:rsidR="00641C31" w:rsidRPr="006C169B" w:rsidRDefault="00641C31" w:rsidP="0043626B">
      <w:pPr>
        <w:pStyle w:val="Body"/>
        <w:jc w:val="both"/>
        <w:rPr>
          <w:rFonts w:ascii="Times New Roman" w:eastAsia="Times New Roman" w:hAnsi="Times New Roman" w:cs="Times New Roman"/>
          <w:sz w:val="21"/>
          <w:szCs w:val="21"/>
        </w:rPr>
      </w:pPr>
    </w:p>
    <w:p w:rsidR="00641C31" w:rsidRPr="006C169B" w:rsidRDefault="00CE2A19" w:rsidP="0043626B">
      <w:pPr>
        <w:pStyle w:val="Body"/>
        <w:jc w:val="both"/>
        <w:rPr>
          <w:rFonts w:ascii="Times New Roman" w:eastAsia="Times New Roman" w:hAnsi="Times New Roman" w:cs="Times New Roman"/>
          <w:sz w:val="21"/>
          <w:szCs w:val="21"/>
        </w:rPr>
      </w:pPr>
      <w:r w:rsidRPr="006C169B">
        <w:rPr>
          <w:rFonts w:ascii="Times New Roman" w:hAnsi="Times New Roman"/>
          <w:sz w:val="21"/>
          <w:szCs w:val="21"/>
        </w:rPr>
        <w:t>We, the people of Ethiopia, must take a place in this debate for the simple rea</w:t>
      </w:r>
      <w:r w:rsidR="00602BD4" w:rsidRPr="006C169B">
        <w:rPr>
          <w:rFonts w:ascii="Times New Roman" w:hAnsi="Times New Roman"/>
          <w:sz w:val="21"/>
          <w:szCs w:val="21"/>
        </w:rPr>
        <w:t>son that we care about the well</w:t>
      </w:r>
      <w:r w:rsidRPr="006C169B">
        <w:rPr>
          <w:rFonts w:ascii="Times New Roman" w:hAnsi="Times New Roman"/>
          <w:sz w:val="21"/>
          <w:szCs w:val="21"/>
        </w:rPr>
        <w:t>being all our citizens who live in this ancient land that has lost, or maybe never found, its way.</w:t>
      </w:r>
      <w:r w:rsidR="00602BD4" w:rsidRPr="006C169B">
        <w:rPr>
          <w:rFonts w:ascii="Times New Roman" w:hAnsi="Times New Roman"/>
          <w:sz w:val="21"/>
          <w:szCs w:val="21"/>
        </w:rPr>
        <w:t xml:space="preserve"> </w:t>
      </w:r>
      <w:r w:rsidRPr="006C169B">
        <w:rPr>
          <w:rFonts w:ascii="Times New Roman" w:hAnsi="Times New Roman"/>
          <w:sz w:val="21"/>
          <w:szCs w:val="21"/>
        </w:rPr>
        <w:t xml:space="preserve">Many </w:t>
      </w:r>
      <w:r w:rsidR="00602BD4" w:rsidRPr="006C169B">
        <w:rPr>
          <w:rFonts w:ascii="Times New Roman" w:hAnsi="Times New Roman"/>
          <w:sz w:val="21"/>
          <w:szCs w:val="21"/>
        </w:rPr>
        <w:t>of us dream for a better Ethiopia</w:t>
      </w:r>
      <w:r w:rsidRPr="006C169B">
        <w:rPr>
          <w:rFonts w:ascii="Times New Roman" w:hAnsi="Times New Roman"/>
          <w:sz w:val="21"/>
          <w:szCs w:val="21"/>
        </w:rPr>
        <w:t xml:space="preserve"> so when things like these issues require our participation, we are willing to do our share.</w:t>
      </w:r>
      <w:r w:rsidR="00602BD4" w:rsidRPr="006C169B">
        <w:rPr>
          <w:rFonts w:ascii="Times New Roman" w:hAnsi="Times New Roman"/>
          <w:sz w:val="21"/>
          <w:szCs w:val="21"/>
          <w:lang w:val="de-DE"/>
        </w:rPr>
        <w:t xml:space="preserve"> </w:t>
      </w:r>
      <w:r w:rsidRPr="006C169B">
        <w:rPr>
          <w:rFonts w:ascii="Times New Roman" w:hAnsi="Times New Roman"/>
          <w:sz w:val="21"/>
          <w:szCs w:val="21"/>
          <w:lang w:val="de-DE"/>
        </w:rPr>
        <w:t xml:space="preserve">We </w:t>
      </w:r>
      <w:r w:rsidRPr="006C169B">
        <w:rPr>
          <w:rFonts w:ascii="Times New Roman" w:hAnsi="Times New Roman"/>
          <w:sz w:val="21"/>
          <w:szCs w:val="21"/>
        </w:rPr>
        <w:t xml:space="preserve">know we are flawed people and hold responsibility for many of our problems; however, we should not allow ourselves to be held hostage by the negative part of our history.  </w:t>
      </w:r>
    </w:p>
    <w:p w:rsidR="00641C31" w:rsidRPr="006C169B" w:rsidRDefault="00641C31" w:rsidP="0043626B">
      <w:pPr>
        <w:pStyle w:val="Body"/>
        <w:jc w:val="both"/>
        <w:rPr>
          <w:rFonts w:ascii="Times New Roman" w:eastAsia="Times New Roman" w:hAnsi="Times New Roman" w:cs="Times New Roman"/>
          <w:sz w:val="21"/>
          <w:szCs w:val="21"/>
        </w:rPr>
      </w:pPr>
    </w:p>
    <w:p w:rsidR="00641C31" w:rsidRDefault="00CE2A19" w:rsidP="0043626B">
      <w:pPr>
        <w:pStyle w:val="Body"/>
        <w:jc w:val="both"/>
        <w:rPr>
          <w:rFonts w:ascii="Times New Roman" w:hAnsi="Times New Roman"/>
          <w:b/>
          <w:bCs/>
          <w:sz w:val="21"/>
          <w:szCs w:val="21"/>
        </w:rPr>
      </w:pPr>
      <w:r w:rsidRPr="006C169B">
        <w:rPr>
          <w:rFonts w:ascii="Times New Roman" w:hAnsi="Times New Roman"/>
          <w:b/>
          <w:bCs/>
          <w:sz w:val="21"/>
          <w:szCs w:val="21"/>
        </w:rPr>
        <w:t>Here’s why this constitutional crisis is not just about Covid-19; but instead, serves to better clarify to us how important it is to “fix”</w:t>
      </w:r>
      <w:r w:rsidR="00602BD4" w:rsidRPr="006C169B">
        <w:rPr>
          <w:rFonts w:ascii="Times New Roman" w:hAnsi="Times New Roman"/>
          <w:b/>
          <w:bCs/>
          <w:sz w:val="21"/>
          <w:szCs w:val="21"/>
        </w:rPr>
        <w:t xml:space="preserve"> </w:t>
      </w:r>
      <w:r w:rsidRPr="006C169B">
        <w:rPr>
          <w:rFonts w:ascii="Times New Roman" w:hAnsi="Times New Roman"/>
          <w:b/>
          <w:bCs/>
          <w:sz w:val="21"/>
          <w:szCs w:val="21"/>
        </w:rPr>
        <w:t>our broken system.</w:t>
      </w:r>
    </w:p>
    <w:p w:rsidR="00CA21AA" w:rsidRDefault="00CA21AA" w:rsidP="00CA21AA">
      <w:pPr>
        <w:pStyle w:val="Body"/>
        <w:jc w:val="center"/>
        <w:rPr>
          <w:rFonts w:ascii="Times New Roman" w:hAnsi="Times New Roman"/>
          <w:b/>
          <w:bCs/>
          <w:sz w:val="21"/>
          <w:szCs w:val="21"/>
        </w:rPr>
      </w:pPr>
    </w:p>
    <w:p w:rsidR="00CA21AA" w:rsidRPr="006C169B" w:rsidRDefault="00CA21AA" w:rsidP="00CA21AA">
      <w:pPr>
        <w:pStyle w:val="Body"/>
        <w:jc w:val="center"/>
        <w:rPr>
          <w:rFonts w:ascii="Times New Roman" w:eastAsia="Times New Roman" w:hAnsi="Times New Roman" w:cs="Times New Roman"/>
          <w:b/>
          <w:bCs/>
          <w:sz w:val="21"/>
          <w:szCs w:val="21"/>
        </w:rPr>
      </w:pPr>
      <w:r w:rsidRPr="00CA21AA">
        <w:rPr>
          <w:rFonts w:ascii="Times New Roman" w:eastAsia="Times New Roman" w:hAnsi="Times New Roman" w:cs="Times New Roman"/>
          <w:b/>
          <w:bCs/>
          <w:noProof/>
          <w:sz w:val="21"/>
          <w:szCs w:val="21"/>
        </w:rPr>
        <w:drawing>
          <wp:inline distT="0" distB="0" distL="0" distR="0">
            <wp:extent cx="5942802" cy="2730500"/>
            <wp:effectExtent l="0" t="0" r="1270" b="0"/>
            <wp:docPr id="4" name="Picture 4" descr="C:\Users\SMNE\Desktop\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MNE\Desktop\roo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1157" cy="2734339"/>
                    </a:xfrm>
                    <a:prstGeom prst="rect">
                      <a:avLst/>
                    </a:prstGeom>
                    <a:noFill/>
                    <a:ln>
                      <a:noFill/>
                    </a:ln>
                  </pic:spPr>
                </pic:pic>
              </a:graphicData>
            </a:graphic>
          </wp:inline>
        </w:drawing>
      </w:r>
    </w:p>
    <w:p w:rsidR="00641C31" w:rsidRPr="006C169B" w:rsidRDefault="00641C31" w:rsidP="0043626B">
      <w:pPr>
        <w:pStyle w:val="Body"/>
        <w:jc w:val="both"/>
        <w:rPr>
          <w:rFonts w:ascii="Times New Roman" w:eastAsia="Times New Roman" w:hAnsi="Times New Roman" w:cs="Times New Roman"/>
          <w:sz w:val="21"/>
          <w:szCs w:val="21"/>
        </w:rPr>
      </w:pPr>
    </w:p>
    <w:p w:rsidR="00641C31" w:rsidRPr="006C169B" w:rsidRDefault="00CE2A19" w:rsidP="0043626B">
      <w:pPr>
        <w:pStyle w:val="Body"/>
        <w:jc w:val="both"/>
        <w:rPr>
          <w:rFonts w:ascii="Times New Roman" w:eastAsia="Times New Roman" w:hAnsi="Times New Roman" w:cs="Times New Roman"/>
          <w:sz w:val="21"/>
          <w:szCs w:val="21"/>
        </w:rPr>
      </w:pPr>
      <w:proofErr w:type="gramStart"/>
      <w:r w:rsidRPr="006C169B">
        <w:rPr>
          <w:rFonts w:ascii="Times New Roman" w:hAnsi="Times New Roman"/>
          <w:sz w:val="21"/>
          <w:szCs w:val="21"/>
        </w:rPr>
        <w:t>Ethiopia,</w:t>
      </w:r>
      <w:proofErr w:type="gramEnd"/>
      <w:r w:rsidRPr="006C169B">
        <w:rPr>
          <w:rFonts w:ascii="Times New Roman" w:hAnsi="Times New Roman"/>
          <w:sz w:val="21"/>
          <w:szCs w:val="21"/>
        </w:rPr>
        <w:t xml:space="preserve"> is a country with an ancient history; yet, we remain stuck in a self-defeating pattern of governance that has mainly elevated those to power who have subsequently put their own </w:t>
      </w:r>
      <w:proofErr w:type="spellStart"/>
      <w:r w:rsidRPr="006C169B">
        <w:rPr>
          <w:rFonts w:ascii="Times New Roman" w:hAnsi="Times New Roman"/>
          <w:sz w:val="21"/>
          <w:szCs w:val="21"/>
        </w:rPr>
        <w:t>self interests</w:t>
      </w:r>
      <w:proofErr w:type="spellEnd"/>
      <w:r w:rsidRPr="006C169B">
        <w:rPr>
          <w:rFonts w:ascii="Times New Roman" w:hAnsi="Times New Roman"/>
          <w:sz w:val="21"/>
          <w:szCs w:val="21"/>
        </w:rPr>
        <w:t xml:space="preserve"> or their tribal interest</w:t>
      </w:r>
      <w:r w:rsidR="00602BD4" w:rsidRPr="006C169B">
        <w:rPr>
          <w:rFonts w:ascii="Times New Roman" w:hAnsi="Times New Roman"/>
          <w:sz w:val="21"/>
          <w:szCs w:val="21"/>
        </w:rPr>
        <w:t>s ahead of national interests. This means the well</w:t>
      </w:r>
      <w:r w:rsidRPr="006C169B">
        <w:rPr>
          <w:rFonts w:ascii="Times New Roman" w:hAnsi="Times New Roman"/>
          <w:sz w:val="21"/>
          <w:szCs w:val="21"/>
        </w:rPr>
        <w:t xml:space="preserve">being of the </w:t>
      </w:r>
      <w:r w:rsidR="00602BD4" w:rsidRPr="006C169B">
        <w:rPr>
          <w:rFonts w:ascii="Times New Roman" w:hAnsi="Times New Roman"/>
          <w:sz w:val="21"/>
          <w:szCs w:val="21"/>
        </w:rPr>
        <w:t xml:space="preserve">Ethiopian </w:t>
      </w:r>
      <w:r w:rsidRPr="006C169B">
        <w:rPr>
          <w:rFonts w:ascii="Times New Roman" w:hAnsi="Times New Roman"/>
          <w:sz w:val="21"/>
          <w:szCs w:val="21"/>
        </w:rPr>
        <w:t xml:space="preserve">people has repeatedly been violated or reduced to an “issue” </w:t>
      </w:r>
      <w:r w:rsidR="00602BD4" w:rsidRPr="006C169B">
        <w:rPr>
          <w:rFonts w:ascii="Times New Roman" w:hAnsi="Times New Roman"/>
          <w:sz w:val="21"/>
          <w:szCs w:val="21"/>
        </w:rPr>
        <w:t xml:space="preserve">of unimportance. </w:t>
      </w:r>
      <w:r w:rsidRPr="006C169B">
        <w:rPr>
          <w:rFonts w:ascii="Times New Roman" w:hAnsi="Times New Roman"/>
          <w:sz w:val="21"/>
          <w:szCs w:val="21"/>
        </w:rPr>
        <w:t xml:space="preserve">The evidence of this is everywhere.   </w:t>
      </w:r>
    </w:p>
    <w:p w:rsidR="00641C31" w:rsidRPr="006C169B" w:rsidRDefault="00641C31" w:rsidP="0043626B">
      <w:pPr>
        <w:pStyle w:val="Body"/>
        <w:jc w:val="both"/>
        <w:rPr>
          <w:rFonts w:ascii="Times New Roman" w:eastAsia="Times New Roman" w:hAnsi="Times New Roman" w:cs="Times New Roman"/>
          <w:sz w:val="21"/>
          <w:szCs w:val="21"/>
        </w:rPr>
      </w:pPr>
    </w:p>
    <w:p w:rsidR="00641C31" w:rsidRPr="006C169B" w:rsidRDefault="00CE2A19" w:rsidP="0043626B">
      <w:pPr>
        <w:pStyle w:val="Body"/>
        <w:jc w:val="both"/>
        <w:rPr>
          <w:rFonts w:ascii="Times New Roman" w:eastAsia="Times New Roman" w:hAnsi="Times New Roman" w:cs="Times New Roman"/>
          <w:sz w:val="21"/>
          <w:szCs w:val="21"/>
        </w:rPr>
      </w:pPr>
      <w:r w:rsidRPr="006C169B">
        <w:rPr>
          <w:rFonts w:ascii="Times New Roman" w:hAnsi="Times New Roman"/>
          <w:sz w:val="21"/>
          <w:szCs w:val="21"/>
        </w:rPr>
        <w:t>Why do you think we still rely on outsiders to bail us out of our problems, like our chroni</w:t>
      </w:r>
      <w:r w:rsidR="00602BD4" w:rsidRPr="006C169B">
        <w:rPr>
          <w:rFonts w:ascii="Times New Roman" w:hAnsi="Times New Roman"/>
          <w:sz w:val="21"/>
          <w:szCs w:val="21"/>
        </w:rPr>
        <w:t xml:space="preserve">c inability to feed ourselves? </w:t>
      </w:r>
      <w:r w:rsidRPr="006C169B">
        <w:rPr>
          <w:rFonts w:ascii="Times New Roman" w:hAnsi="Times New Roman"/>
          <w:sz w:val="21"/>
          <w:szCs w:val="21"/>
        </w:rPr>
        <w:t>We are a country with periodic famine,</w:t>
      </w:r>
      <w:r w:rsidR="00602BD4" w:rsidRPr="006C169B">
        <w:rPr>
          <w:rFonts w:ascii="Times New Roman" w:hAnsi="Times New Roman"/>
          <w:sz w:val="21"/>
          <w:szCs w:val="21"/>
        </w:rPr>
        <w:t xml:space="preserve"> why do we not better prepare? </w:t>
      </w:r>
      <w:r w:rsidRPr="006C169B">
        <w:rPr>
          <w:rFonts w:ascii="Times New Roman" w:hAnsi="Times New Roman"/>
          <w:sz w:val="21"/>
          <w:szCs w:val="21"/>
        </w:rPr>
        <w:t>Why are we still tilling the soil, using ancient methods? Why do we need all kinds of foreign aid to close the development g</w:t>
      </w:r>
      <w:r w:rsidR="002D0C4D" w:rsidRPr="006C169B">
        <w:rPr>
          <w:rFonts w:ascii="Times New Roman" w:hAnsi="Times New Roman"/>
          <w:sz w:val="21"/>
          <w:szCs w:val="21"/>
        </w:rPr>
        <w:t xml:space="preserve">ap in most sectors of society? </w:t>
      </w:r>
      <w:r w:rsidRPr="006C169B">
        <w:rPr>
          <w:rFonts w:ascii="Times New Roman" w:hAnsi="Times New Roman"/>
          <w:sz w:val="21"/>
          <w:szCs w:val="21"/>
        </w:rPr>
        <w:t>Why do we sti</w:t>
      </w:r>
      <w:r w:rsidR="002D0C4D" w:rsidRPr="006C169B">
        <w:rPr>
          <w:rFonts w:ascii="Times New Roman" w:hAnsi="Times New Roman"/>
          <w:sz w:val="21"/>
          <w:szCs w:val="21"/>
        </w:rPr>
        <w:t xml:space="preserve">ll have tribal-based violence? </w:t>
      </w:r>
      <w:r w:rsidRPr="006C169B">
        <w:rPr>
          <w:rFonts w:ascii="Times New Roman" w:hAnsi="Times New Roman"/>
          <w:sz w:val="21"/>
          <w:szCs w:val="21"/>
        </w:rPr>
        <w:t>Why has corruption been such a huge problem over the past decades, including financial leakage from aid we</w:t>
      </w:r>
      <w:r w:rsidR="002D0C4D" w:rsidRPr="006C169B">
        <w:rPr>
          <w:rFonts w:ascii="Times New Roman" w:hAnsi="Times New Roman"/>
          <w:sz w:val="21"/>
          <w:szCs w:val="21"/>
        </w:rPr>
        <w:t xml:space="preserve"> receive from foreign sources? </w:t>
      </w:r>
      <w:r w:rsidRPr="006C169B">
        <w:rPr>
          <w:rFonts w:ascii="Times New Roman" w:hAnsi="Times New Roman"/>
          <w:sz w:val="21"/>
          <w:szCs w:val="21"/>
        </w:rPr>
        <w:t>Why is it that ethnicity— not citizenship and residency— makes the difference in whether or not one can vote in the region where one lives? Why does ethnicity, not competence, determine who gets hired for many jobs?  Why is the application and outcome of the rule of law dependent on tri</w:t>
      </w:r>
      <w:r w:rsidR="002D0C4D" w:rsidRPr="006C169B">
        <w:rPr>
          <w:rFonts w:ascii="Times New Roman" w:hAnsi="Times New Roman"/>
          <w:sz w:val="21"/>
          <w:szCs w:val="21"/>
        </w:rPr>
        <w:t xml:space="preserve">bal politics? </w:t>
      </w:r>
      <w:r w:rsidRPr="006C169B">
        <w:rPr>
          <w:rFonts w:ascii="Times New Roman" w:hAnsi="Times New Roman"/>
          <w:sz w:val="21"/>
          <w:szCs w:val="21"/>
        </w:rPr>
        <w:t xml:space="preserve">Here is one for today: why are the disagreements on how to solve our present Constitutional crisis so closely related to tribal affiliation? </w:t>
      </w:r>
    </w:p>
    <w:p w:rsidR="00641C31" w:rsidRPr="006C169B" w:rsidRDefault="00641C31" w:rsidP="0043626B">
      <w:pPr>
        <w:pStyle w:val="Body"/>
        <w:jc w:val="both"/>
        <w:rPr>
          <w:rFonts w:ascii="Times New Roman" w:eastAsia="Times New Roman" w:hAnsi="Times New Roman" w:cs="Times New Roman"/>
          <w:sz w:val="21"/>
          <w:szCs w:val="21"/>
        </w:rPr>
      </w:pPr>
    </w:p>
    <w:p w:rsidR="00641C31" w:rsidRPr="006C169B" w:rsidRDefault="00CE2A19" w:rsidP="0043626B">
      <w:pPr>
        <w:pStyle w:val="Body"/>
        <w:jc w:val="both"/>
        <w:rPr>
          <w:rFonts w:ascii="Times New Roman" w:eastAsia="Times New Roman" w:hAnsi="Times New Roman" w:cs="Times New Roman"/>
          <w:sz w:val="21"/>
          <w:szCs w:val="21"/>
        </w:rPr>
      </w:pPr>
      <w:r w:rsidRPr="006C169B">
        <w:rPr>
          <w:rFonts w:ascii="Times New Roman" w:hAnsi="Times New Roman"/>
          <w:sz w:val="21"/>
          <w:szCs w:val="21"/>
        </w:rPr>
        <w:t>Obviously, we have a Constitution that promotes ethnic-based hegemony—one tribe take all— and one that undermines the rights of others, inevitably leadin</w:t>
      </w:r>
      <w:r w:rsidR="002D0C4D" w:rsidRPr="006C169B">
        <w:rPr>
          <w:rFonts w:ascii="Times New Roman" w:hAnsi="Times New Roman"/>
          <w:sz w:val="21"/>
          <w:szCs w:val="21"/>
        </w:rPr>
        <w:t xml:space="preserve">g to conflict at every level. </w:t>
      </w:r>
      <w:r w:rsidRPr="006C169B">
        <w:rPr>
          <w:rFonts w:ascii="Times New Roman" w:hAnsi="Times New Roman"/>
          <w:sz w:val="21"/>
          <w:szCs w:val="21"/>
        </w:rPr>
        <w:t>The only time there may have been an attempt to reform this system was with cre</w:t>
      </w:r>
      <w:r w:rsidR="002D0C4D" w:rsidRPr="006C169B">
        <w:rPr>
          <w:rFonts w:ascii="Times New Roman" w:hAnsi="Times New Roman"/>
          <w:sz w:val="21"/>
          <w:szCs w:val="21"/>
        </w:rPr>
        <w:t xml:space="preserve">ation of states under </w:t>
      </w:r>
      <w:proofErr w:type="spellStart"/>
      <w:r w:rsidR="002D0C4D" w:rsidRPr="006C169B">
        <w:rPr>
          <w:rFonts w:ascii="Times New Roman" w:hAnsi="Times New Roman"/>
          <w:sz w:val="21"/>
          <w:szCs w:val="21"/>
        </w:rPr>
        <w:t>Menelik</w:t>
      </w:r>
      <w:proofErr w:type="spellEnd"/>
      <w:r w:rsidR="002D0C4D" w:rsidRPr="006C169B">
        <w:rPr>
          <w:rFonts w:ascii="Times New Roman" w:hAnsi="Times New Roman"/>
          <w:sz w:val="21"/>
          <w:szCs w:val="21"/>
        </w:rPr>
        <w:t xml:space="preserve">. </w:t>
      </w:r>
      <w:r w:rsidRPr="006C169B">
        <w:rPr>
          <w:rFonts w:ascii="Times New Roman" w:hAnsi="Times New Roman"/>
          <w:sz w:val="21"/>
          <w:szCs w:val="21"/>
        </w:rPr>
        <w:t xml:space="preserve">The </w:t>
      </w:r>
      <w:proofErr w:type="spellStart"/>
      <w:r w:rsidRPr="006C169B">
        <w:rPr>
          <w:rFonts w:ascii="Times New Roman" w:hAnsi="Times New Roman"/>
          <w:sz w:val="21"/>
          <w:szCs w:val="21"/>
        </w:rPr>
        <w:t>Derg</w:t>
      </w:r>
      <w:proofErr w:type="spellEnd"/>
      <w:r w:rsidRPr="006C169B">
        <w:rPr>
          <w:rFonts w:ascii="Times New Roman" w:hAnsi="Times New Roman"/>
          <w:sz w:val="21"/>
          <w:szCs w:val="21"/>
        </w:rPr>
        <w:t xml:space="preserve"> wrote their own Constitution and then the EPRDF did the same, slanting it to their own advantage.</w:t>
      </w:r>
    </w:p>
    <w:p w:rsidR="00D7312C" w:rsidRDefault="00CE2A19" w:rsidP="0043626B">
      <w:pPr>
        <w:pStyle w:val="Body"/>
        <w:jc w:val="both"/>
        <w:rPr>
          <w:rFonts w:ascii="Times New Roman" w:hAnsi="Times New Roman"/>
          <w:sz w:val="21"/>
          <w:szCs w:val="21"/>
        </w:rPr>
      </w:pPr>
      <w:r w:rsidRPr="006C169B">
        <w:rPr>
          <w:rFonts w:ascii="Times New Roman" w:hAnsi="Times New Roman"/>
          <w:b/>
          <w:sz w:val="21"/>
          <w:szCs w:val="21"/>
        </w:rPr>
        <w:t>The current Consti</w:t>
      </w:r>
      <w:r w:rsidR="002D0C4D" w:rsidRPr="006C169B">
        <w:rPr>
          <w:rFonts w:ascii="Times New Roman" w:hAnsi="Times New Roman"/>
          <w:b/>
          <w:sz w:val="21"/>
          <w:szCs w:val="21"/>
        </w:rPr>
        <w:t>tution of Ethiopia</w:t>
      </w:r>
      <w:r w:rsidR="002D0C4D" w:rsidRPr="006C169B">
        <w:rPr>
          <w:rFonts w:ascii="Times New Roman" w:hAnsi="Times New Roman"/>
          <w:sz w:val="21"/>
          <w:szCs w:val="21"/>
        </w:rPr>
        <w:t xml:space="preserve"> does not enable the well</w:t>
      </w:r>
      <w:r w:rsidRPr="006C169B">
        <w:rPr>
          <w:rFonts w:ascii="Times New Roman" w:hAnsi="Times New Roman"/>
          <w:sz w:val="21"/>
          <w:szCs w:val="21"/>
        </w:rPr>
        <w:t>being of all; but instead, separates people, diminishes the humanity of others, and is driven by personal interest while masked by tribal interest so as to fulfill material</w:t>
      </w:r>
      <w:r w:rsidR="002D0C4D" w:rsidRPr="006C169B">
        <w:rPr>
          <w:rFonts w:ascii="Times New Roman" w:hAnsi="Times New Roman"/>
          <w:sz w:val="21"/>
          <w:szCs w:val="21"/>
        </w:rPr>
        <w:t xml:space="preserve"> wants and ambition for power. </w:t>
      </w:r>
      <w:r w:rsidRPr="006C169B">
        <w:rPr>
          <w:rFonts w:ascii="Times New Roman" w:hAnsi="Times New Roman"/>
          <w:sz w:val="21"/>
          <w:szCs w:val="21"/>
        </w:rPr>
        <w:t xml:space="preserve">It does not ensure individual rights; but instead, it favors tribal rights for </w:t>
      </w:r>
      <w:r w:rsidR="002D0C4D" w:rsidRPr="006C169B">
        <w:rPr>
          <w:rFonts w:ascii="Times New Roman" w:hAnsi="Times New Roman"/>
          <w:sz w:val="21"/>
          <w:szCs w:val="21"/>
        </w:rPr>
        <w:t xml:space="preserve">the winners and their cronies. </w:t>
      </w:r>
    </w:p>
    <w:p w:rsidR="00DF60C0" w:rsidRDefault="00DF60C0" w:rsidP="0043626B">
      <w:pPr>
        <w:pStyle w:val="Body"/>
        <w:jc w:val="both"/>
        <w:rPr>
          <w:rFonts w:ascii="Times New Roman" w:hAnsi="Times New Roman"/>
          <w:sz w:val="21"/>
          <w:szCs w:val="21"/>
        </w:rPr>
      </w:pPr>
    </w:p>
    <w:p w:rsidR="00641C31" w:rsidRPr="006C169B" w:rsidRDefault="00CE2A19" w:rsidP="0043626B">
      <w:pPr>
        <w:pStyle w:val="Body"/>
        <w:jc w:val="both"/>
        <w:rPr>
          <w:rFonts w:ascii="Times New Roman" w:eastAsia="Times New Roman" w:hAnsi="Times New Roman" w:cs="Times New Roman"/>
          <w:sz w:val="21"/>
          <w:szCs w:val="21"/>
        </w:rPr>
      </w:pPr>
      <w:r w:rsidRPr="006C169B">
        <w:rPr>
          <w:rFonts w:ascii="Times New Roman" w:hAnsi="Times New Roman"/>
          <w:sz w:val="21"/>
          <w:szCs w:val="21"/>
        </w:rPr>
        <w:t xml:space="preserve">Deception was utilized to strip the Constitution of individual rights as citizens of a nation, replaced with recognition of ethnic-based collective rights, supposedly leading </w:t>
      </w:r>
      <w:r w:rsidR="00011209" w:rsidRPr="006C169B">
        <w:rPr>
          <w:rFonts w:ascii="Times New Roman" w:hAnsi="Times New Roman"/>
          <w:sz w:val="21"/>
          <w:szCs w:val="21"/>
        </w:rPr>
        <w:t xml:space="preserve">to greater self-determination. </w:t>
      </w:r>
      <w:r w:rsidRPr="006C169B">
        <w:rPr>
          <w:rFonts w:ascii="Times New Roman" w:hAnsi="Times New Roman"/>
          <w:sz w:val="21"/>
          <w:szCs w:val="21"/>
        </w:rPr>
        <w:t xml:space="preserve">What really happened was the weakening and disenfranchisement of most ethnic identities by those in power— who never failed to have their own sympathetic ethnic representatives in control of regions and localities. This ethnic-based Constitution is an instrument for inequality and has been so seriously </w:t>
      </w:r>
      <w:proofErr w:type="gramStart"/>
      <w:r w:rsidRPr="006C169B">
        <w:rPr>
          <w:rFonts w:ascii="Times New Roman" w:hAnsi="Times New Roman"/>
          <w:sz w:val="21"/>
          <w:szCs w:val="21"/>
        </w:rPr>
        <w:t>abused,</w:t>
      </w:r>
      <w:proofErr w:type="gramEnd"/>
      <w:r w:rsidRPr="006C169B">
        <w:rPr>
          <w:rFonts w:ascii="Times New Roman" w:hAnsi="Times New Roman"/>
          <w:sz w:val="21"/>
          <w:szCs w:val="21"/>
        </w:rPr>
        <w:t xml:space="preserve"> it has pushed us near to collapse.  </w:t>
      </w:r>
    </w:p>
    <w:p w:rsidR="00641C31" w:rsidRPr="006C169B" w:rsidRDefault="00641C31" w:rsidP="0043626B">
      <w:pPr>
        <w:pStyle w:val="Body"/>
        <w:jc w:val="both"/>
        <w:rPr>
          <w:rFonts w:ascii="Times New Roman" w:eastAsia="Times New Roman" w:hAnsi="Times New Roman" w:cs="Times New Roman"/>
          <w:sz w:val="21"/>
          <w:szCs w:val="21"/>
        </w:rPr>
      </w:pPr>
    </w:p>
    <w:p w:rsidR="00641C31" w:rsidRPr="006C169B" w:rsidRDefault="00CE2A19" w:rsidP="0043626B">
      <w:pPr>
        <w:pStyle w:val="Body"/>
        <w:jc w:val="both"/>
        <w:rPr>
          <w:rFonts w:ascii="Times New Roman" w:eastAsia="Times New Roman" w:hAnsi="Times New Roman" w:cs="Times New Roman"/>
          <w:sz w:val="21"/>
          <w:szCs w:val="21"/>
        </w:rPr>
      </w:pPr>
      <w:r w:rsidRPr="006C169B">
        <w:rPr>
          <w:rFonts w:ascii="Times New Roman" w:hAnsi="Times New Roman"/>
          <w:sz w:val="21"/>
          <w:szCs w:val="21"/>
        </w:rPr>
        <w:t xml:space="preserve">Through an unexpected series of events, the Covid-19 health crisis has arrived at the same time as the national elections were to take place.  This crisis has also come at a time when we have a different kind of leadership, led by Prime Minister Abiy </w:t>
      </w:r>
      <w:proofErr w:type="gramStart"/>
      <w:r w:rsidRPr="006C169B">
        <w:rPr>
          <w:rFonts w:ascii="Times New Roman" w:hAnsi="Times New Roman"/>
          <w:sz w:val="21"/>
          <w:szCs w:val="21"/>
        </w:rPr>
        <w:t>Ahmed, that</w:t>
      </w:r>
      <w:proofErr w:type="gramEnd"/>
      <w:r w:rsidRPr="006C169B">
        <w:rPr>
          <w:rFonts w:ascii="Times New Roman" w:hAnsi="Times New Roman"/>
          <w:sz w:val="21"/>
          <w:szCs w:val="21"/>
        </w:rPr>
        <w:t xml:space="preserve"> has emerged from that flawed system, bringing about a different kind of response this time, even forming a new party, the Prosperity Party, indicating a desire to break ties with the past.   </w:t>
      </w:r>
    </w:p>
    <w:p w:rsidR="00641C31" w:rsidRPr="006C169B" w:rsidRDefault="00641C31" w:rsidP="0043626B">
      <w:pPr>
        <w:pStyle w:val="Body"/>
        <w:jc w:val="both"/>
        <w:rPr>
          <w:rFonts w:ascii="Times New Roman" w:eastAsia="Times New Roman" w:hAnsi="Times New Roman" w:cs="Times New Roman"/>
          <w:sz w:val="21"/>
          <w:szCs w:val="21"/>
        </w:rPr>
      </w:pPr>
    </w:p>
    <w:p w:rsidR="00641C31" w:rsidRPr="006C169B" w:rsidRDefault="00CE2A19" w:rsidP="0043626B">
      <w:pPr>
        <w:pStyle w:val="Body"/>
        <w:jc w:val="both"/>
        <w:rPr>
          <w:rFonts w:ascii="Times New Roman" w:hAnsi="Times New Roman"/>
          <w:sz w:val="21"/>
          <w:szCs w:val="21"/>
        </w:rPr>
      </w:pPr>
      <w:r w:rsidRPr="006C169B">
        <w:rPr>
          <w:rFonts w:ascii="Times New Roman" w:hAnsi="Times New Roman"/>
          <w:sz w:val="21"/>
          <w:szCs w:val="21"/>
        </w:rPr>
        <w:t>The National Ethiopian Electoral Board has now postponed the election and the governmen</w:t>
      </w:r>
      <w:r w:rsidR="00011209" w:rsidRPr="006C169B">
        <w:rPr>
          <w:rFonts w:ascii="Times New Roman" w:hAnsi="Times New Roman"/>
          <w:sz w:val="21"/>
          <w:szCs w:val="21"/>
        </w:rPr>
        <w:t xml:space="preserve">t called a State of Emergency. </w:t>
      </w:r>
      <w:r w:rsidRPr="006C169B">
        <w:rPr>
          <w:rFonts w:ascii="Times New Roman" w:hAnsi="Times New Roman"/>
          <w:sz w:val="21"/>
          <w:szCs w:val="21"/>
        </w:rPr>
        <w:t xml:space="preserve">The prime minister deserves our appreciation because of his willingness to open up more dialogue and also because of the leadership choices he made for appointments to key positions such as </w:t>
      </w:r>
      <w:proofErr w:type="spellStart"/>
      <w:r w:rsidR="008762B0" w:rsidRPr="006C169B">
        <w:rPr>
          <w:rFonts w:ascii="Times New Roman" w:hAnsi="Times New Roman"/>
          <w:sz w:val="21"/>
          <w:szCs w:val="21"/>
        </w:rPr>
        <w:t>Meaza</w:t>
      </w:r>
      <w:proofErr w:type="spellEnd"/>
      <w:r w:rsidR="008762B0" w:rsidRPr="006C169B">
        <w:rPr>
          <w:rFonts w:ascii="Times New Roman" w:hAnsi="Times New Roman"/>
          <w:sz w:val="21"/>
          <w:szCs w:val="21"/>
        </w:rPr>
        <w:t xml:space="preserve"> </w:t>
      </w:r>
      <w:proofErr w:type="spellStart"/>
      <w:r w:rsidR="008762B0" w:rsidRPr="006C169B">
        <w:rPr>
          <w:rFonts w:ascii="Times New Roman" w:hAnsi="Times New Roman"/>
          <w:sz w:val="21"/>
          <w:szCs w:val="21"/>
        </w:rPr>
        <w:t>Ashenafi</w:t>
      </w:r>
      <w:proofErr w:type="spellEnd"/>
      <w:r w:rsidR="008762B0" w:rsidRPr="006C169B">
        <w:rPr>
          <w:rFonts w:ascii="Times New Roman" w:hAnsi="Times New Roman"/>
          <w:sz w:val="21"/>
          <w:szCs w:val="21"/>
        </w:rPr>
        <w:t xml:space="preserve">, </w:t>
      </w:r>
      <w:r w:rsidRPr="006C169B">
        <w:rPr>
          <w:rFonts w:ascii="Times New Roman" w:hAnsi="Times New Roman"/>
          <w:sz w:val="21"/>
          <w:szCs w:val="21"/>
        </w:rPr>
        <w:t>the President of the Supreme Court</w:t>
      </w:r>
      <w:r w:rsidR="00855678" w:rsidRPr="006C169B">
        <w:rPr>
          <w:rFonts w:ascii="Times New Roman" w:hAnsi="Times New Roman"/>
          <w:b/>
          <w:i/>
          <w:sz w:val="21"/>
          <w:szCs w:val="21"/>
        </w:rPr>
        <w:t>;</w:t>
      </w:r>
      <w:r w:rsidRPr="006C169B">
        <w:rPr>
          <w:rFonts w:ascii="Times New Roman" w:hAnsi="Times New Roman"/>
          <w:sz w:val="21"/>
          <w:szCs w:val="21"/>
        </w:rPr>
        <w:t xml:space="preserve"> </w:t>
      </w:r>
      <w:proofErr w:type="spellStart"/>
      <w:r w:rsidR="008762B0" w:rsidRPr="006C169B">
        <w:rPr>
          <w:rFonts w:ascii="Times New Roman" w:hAnsi="Times New Roman"/>
          <w:sz w:val="21"/>
          <w:szCs w:val="21"/>
        </w:rPr>
        <w:t>Birtukan</w:t>
      </w:r>
      <w:proofErr w:type="spellEnd"/>
      <w:r w:rsidR="008762B0" w:rsidRPr="006C169B">
        <w:rPr>
          <w:rFonts w:ascii="Times New Roman" w:hAnsi="Times New Roman"/>
          <w:sz w:val="21"/>
          <w:szCs w:val="21"/>
        </w:rPr>
        <w:t xml:space="preserve"> </w:t>
      </w:r>
      <w:proofErr w:type="spellStart"/>
      <w:r w:rsidR="008762B0" w:rsidRPr="006C169B">
        <w:rPr>
          <w:rFonts w:ascii="Times New Roman" w:hAnsi="Times New Roman"/>
          <w:sz w:val="21"/>
          <w:szCs w:val="21"/>
        </w:rPr>
        <w:t>Mideksa</w:t>
      </w:r>
      <w:proofErr w:type="spellEnd"/>
      <w:r w:rsidR="008762B0" w:rsidRPr="006C169B">
        <w:rPr>
          <w:rFonts w:ascii="Times New Roman" w:hAnsi="Times New Roman"/>
          <w:sz w:val="21"/>
          <w:szCs w:val="21"/>
        </w:rPr>
        <w:t>, Chairperson of the National Electoral Board of Ethiopia (NEBE)</w:t>
      </w:r>
      <w:r w:rsidR="00855678" w:rsidRPr="006C169B">
        <w:rPr>
          <w:rFonts w:ascii="Times New Roman" w:hAnsi="Times New Roman"/>
          <w:sz w:val="21"/>
          <w:szCs w:val="21"/>
        </w:rPr>
        <w:t>;</w:t>
      </w:r>
      <w:r w:rsidRPr="006C169B">
        <w:rPr>
          <w:rFonts w:ascii="Times New Roman" w:hAnsi="Times New Roman"/>
          <w:sz w:val="21"/>
          <w:szCs w:val="21"/>
        </w:rPr>
        <w:t xml:space="preserve"> </w:t>
      </w:r>
      <w:proofErr w:type="spellStart"/>
      <w:r w:rsidR="00855678" w:rsidRPr="006C169B">
        <w:rPr>
          <w:rFonts w:ascii="Times New Roman" w:eastAsia="Times New Roman" w:hAnsi="Times New Roman" w:cs="Times New Roman"/>
          <w:sz w:val="21"/>
          <w:szCs w:val="21"/>
        </w:rPr>
        <w:t>Filsan</w:t>
      </w:r>
      <w:proofErr w:type="spellEnd"/>
      <w:r w:rsidR="00855678" w:rsidRPr="006C169B">
        <w:rPr>
          <w:rFonts w:ascii="Times New Roman" w:eastAsia="Times New Roman" w:hAnsi="Times New Roman" w:cs="Times New Roman"/>
          <w:sz w:val="21"/>
          <w:szCs w:val="21"/>
        </w:rPr>
        <w:t xml:space="preserve"> </w:t>
      </w:r>
      <w:proofErr w:type="spellStart"/>
      <w:r w:rsidR="00855678" w:rsidRPr="006C169B">
        <w:rPr>
          <w:rFonts w:ascii="Times New Roman" w:eastAsia="Times New Roman" w:hAnsi="Times New Roman" w:cs="Times New Roman"/>
          <w:sz w:val="21"/>
          <w:szCs w:val="21"/>
        </w:rPr>
        <w:t>Abdullahi</w:t>
      </w:r>
      <w:proofErr w:type="spellEnd"/>
      <w:r w:rsidR="00855678" w:rsidRPr="006C169B">
        <w:rPr>
          <w:rFonts w:ascii="Times New Roman" w:hAnsi="Times New Roman"/>
          <w:sz w:val="21"/>
          <w:szCs w:val="21"/>
        </w:rPr>
        <w:t xml:space="preserve">, </w:t>
      </w:r>
      <w:r w:rsidR="00855678" w:rsidRPr="006C169B">
        <w:rPr>
          <w:rFonts w:ascii="Times New Roman" w:eastAsia="Times New Roman" w:hAnsi="Times New Roman" w:cs="Times New Roman"/>
          <w:sz w:val="21"/>
          <w:szCs w:val="21"/>
        </w:rPr>
        <w:t>Minister of Women, Children and Youth of Ethiopia</w:t>
      </w:r>
      <w:r w:rsidR="00855678" w:rsidRPr="006C169B">
        <w:rPr>
          <w:rFonts w:ascii="Times New Roman" w:hAnsi="Times New Roman"/>
          <w:sz w:val="21"/>
          <w:szCs w:val="21"/>
        </w:rPr>
        <w:t xml:space="preserve"> </w:t>
      </w:r>
      <w:r w:rsidR="008762B0" w:rsidRPr="006C169B">
        <w:rPr>
          <w:rFonts w:ascii="Times New Roman" w:hAnsi="Times New Roman"/>
          <w:sz w:val="21"/>
          <w:szCs w:val="21"/>
        </w:rPr>
        <w:t>Daniel Bekele, Chief Commissioner of Ethiopian Human Rights Commission</w:t>
      </w:r>
      <w:r w:rsidR="00855678" w:rsidRPr="006C169B">
        <w:rPr>
          <w:rFonts w:ascii="Times New Roman" w:hAnsi="Times New Roman"/>
          <w:sz w:val="21"/>
          <w:szCs w:val="21"/>
        </w:rPr>
        <w:t>;</w:t>
      </w:r>
      <w:r w:rsidR="00011209" w:rsidRPr="006C169B">
        <w:rPr>
          <w:rFonts w:ascii="Times New Roman" w:hAnsi="Times New Roman"/>
          <w:sz w:val="21"/>
          <w:szCs w:val="21"/>
        </w:rPr>
        <w:t xml:space="preserve"> </w:t>
      </w:r>
      <w:r w:rsidR="008762B0" w:rsidRPr="006C169B">
        <w:rPr>
          <w:rFonts w:ascii="Times New Roman" w:eastAsia="Times New Roman" w:hAnsi="Times New Roman" w:cs="Times New Roman"/>
          <w:sz w:val="21"/>
          <w:szCs w:val="21"/>
        </w:rPr>
        <w:t xml:space="preserve">Dr. </w:t>
      </w:r>
      <w:proofErr w:type="spellStart"/>
      <w:r w:rsidR="008762B0" w:rsidRPr="006C169B">
        <w:rPr>
          <w:rFonts w:ascii="Times New Roman" w:eastAsia="Times New Roman" w:hAnsi="Times New Roman" w:cs="Times New Roman"/>
          <w:sz w:val="21"/>
          <w:szCs w:val="21"/>
        </w:rPr>
        <w:t>Liya</w:t>
      </w:r>
      <w:proofErr w:type="spellEnd"/>
      <w:r w:rsidR="008762B0" w:rsidRPr="006C169B">
        <w:rPr>
          <w:rFonts w:ascii="Times New Roman" w:eastAsia="Times New Roman" w:hAnsi="Times New Roman" w:cs="Times New Roman"/>
          <w:sz w:val="21"/>
          <w:szCs w:val="21"/>
        </w:rPr>
        <w:t xml:space="preserve"> </w:t>
      </w:r>
      <w:proofErr w:type="spellStart"/>
      <w:r w:rsidR="008762B0" w:rsidRPr="006C169B">
        <w:rPr>
          <w:rFonts w:ascii="Times New Roman" w:eastAsia="Times New Roman" w:hAnsi="Times New Roman" w:cs="Times New Roman"/>
          <w:sz w:val="21"/>
          <w:szCs w:val="21"/>
        </w:rPr>
        <w:t>Tadesse</w:t>
      </w:r>
      <w:proofErr w:type="spellEnd"/>
      <w:r w:rsidR="008762B0" w:rsidRPr="006C169B">
        <w:rPr>
          <w:rFonts w:ascii="Times New Roman" w:eastAsia="Times New Roman" w:hAnsi="Times New Roman" w:cs="Times New Roman"/>
          <w:sz w:val="21"/>
          <w:szCs w:val="21"/>
        </w:rPr>
        <w:t>, Minister of Health of Ethiopia</w:t>
      </w:r>
      <w:r w:rsidR="00855678" w:rsidRPr="006C169B">
        <w:rPr>
          <w:rFonts w:ascii="Times New Roman" w:eastAsia="Times New Roman" w:hAnsi="Times New Roman" w:cs="Times New Roman"/>
          <w:sz w:val="21"/>
          <w:szCs w:val="21"/>
        </w:rPr>
        <w:t xml:space="preserve"> </w:t>
      </w:r>
      <w:r w:rsidR="00011209" w:rsidRPr="006C169B">
        <w:rPr>
          <w:rFonts w:ascii="Times New Roman" w:hAnsi="Times New Roman"/>
          <w:sz w:val="21"/>
          <w:szCs w:val="21"/>
        </w:rPr>
        <w:t xml:space="preserve">and many more. </w:t>
      </w:r>
      <w:r w:rsidRPr="006C169B">
        <w:rPr>
          <w:rFonts w:ascii="Times New Roman" w:hAnsi="Times New Roman"/>
          <w:sz w:val="21"/>
          <w:szCs w:val="21"/>
        </w:rPr>
        <w:t>These current leaders in these strategic positions were once considered criminals under this Constitution for defending the rights of the people and calling for meaningful reforms.</w:t>
      </w:r>
      <w:r w:rsidR="00855678" w:rsidRPr="006C169B">
        <w:rPr>
          <w:rFonts w:ascii="Times New Roman" w:hAnsi="Times New Roman"/>
          <w:sz w:val="21"/>
          <w:szCs w:val="21"/>
        </w:rPr>
        <w:t xml:space="preserve"> </w:t>
      </w:r>
    </w:p>
    <w:p w:rsidR="00641C31" w:rsidRPr="006C169B" w:rsidRDefault="00CE2A19" w:rsidP="0043626B">
      <w:pPr>
        <w:pStyle w:val="Body"/>
        <w:jc w:val="both"/>
        <w:rPr>
          <w:rFonts w:ascii="Times New Roman" w:eastAsia="Times New Roman" w:hAnsi="Times New Roman" w:cs="Times New Roman"/>
          <w:sz w:val="21"/>
          <w:szCs w:val="21"/>
        </w:rPr>
      </w:pPr>
      <w:r w:rsidRPr="006C169B">
        <w:rPr>
          <w:rFonts w:ascii="Times New Roman" w:hAnsi="Times New Roman"/>
          <w:sz w:val="21"/>
          <w:szCs w:val="21"/>
        </w:rPr>
        <w:t xml:space="preserve">  </w:t>
      </w:r>
    </w:p>
    <w:p w:rsidR="00641C31" w:rsidRPr="006C169B" w:rsidRDefault="00CE2A19" w:rsidP="0043626B">
      <w:pPr>
        <w:pStyle w:val="Body"/>
        <w:jc w:val="both"/>
        <w:rPr>
          <w:rFonts w:ascii="Times New Roman" w:eastAsia="Times New Roman" w:hAnsi="Times New Roman" w:cs="Times New Roman"/>
          <w:sz w:val="21"/>
          <w:szCs w:val="21"/>
        </w:rPr>
      </w:pPr>
      <w:r w:rsidRPr="006C169B">
        <w:rPr>
          <w:rFonts w:ascii="Times New Roman" w:hAnsi="Times New Roman"/>
          <w:sz w:val="21"/>
          <w:szCs w:val="21"/>
        </w:rPr>
        <w:t>In the past, debate about the Constitution was out of the question; however, we are now hearing different perspectives from many legal experts and scholars as they e</w:t>
      </w:r>
      <w:r w:rsidR="00011209" w:rsidRPr="006C169B">
        <w:rPr>
          <w:rFonts w:ascii="Times New Roman" w:hAnsi="Times New Roman"/>
          <w:sz w:val="21"/>
          <w:szCs w:val="21"/>
        </w:rPr>
        <w:t xml:space="preserve">nter in to a healthy dialogue. </w:t>
      </w:r>
      <w:r w:rsidRPr="006C169B">
        <w:rPr>
          <w:rFonts w:ascii="Times New Roman" w:hAnsi="Times New Roman"/>
          <w:sz w:val="21"/>
          <w:szCs w:val="21"/>
        </w:rPr>
        <w:t>The present Constitution, though flawed, is the only one we have; however, this present discussion is an indication of its impor</w:t>
      </w:r>
      <w:r w:rsidR="005E5F01" w:rsidRPr="006C169B">
        <w:rPr>
          <w:rFonts w:ascii="Times New Roman" w:hAnsi="Times New Roman"/>
          <w:sz w:val="21"/>
          <w:szCs w:val="21"/>
        </w:rPr>
        <w:t xml:space="preserve">tance in navigating new waters. </w:t>
      </w:r>
      <w:r w:rsidRPr="006C169B">
        <w:rPr>
          <w:rFonts w:ascii="Times New Roman" w:hAnsi="Times New Roman"/>
          <w:sz w:val="21"/>
          <w:szCs w:val="21"/>
        </w:rPr>
        <w:t xml:space="preserve">As such awareness is </w:t>
      </w:r>
      <w:proofErr w:type="gramStart"/>
      <w:r w:rsidRPr="006C169B">
        <w:rPr>
          <w:rFonts w:ascii="Times New Roman" w:hAnsi="Times New Roman"/>
          <w:sz w:val="21"/>
          <w:szCs w:val="21"/>
        </w:rPr>
        <w:t>heightened,</w:t>
      </w:r>
      <w:proofErr w:type="gramEnd"/>
      <w:r w:rsidRPr="006C169B">
        <w:rPr>
          <w:rFonts w:ascii="Times New Roman" w:hAnsi="Times New Roman"/>
          <w:sz w:val="21"/>
          <w:szCs w:val="21"/>
        </w:rPr>
        <w:t xml:space="preserve"> a new vision and reformed Constitution may take the stage along with the strengthening of institutions to support it.  </w:t>
      </w:r>
    </w:p>
    <w:p w:rsidR="00641C31" w:rsidRPr="006C169B" w:rsidRDefault="00641C31" w:rsidP="0043626B">
      <w:pPr>
        <w:pStyle w:val="Body"/>
        <w:jc w:val="both"/>
        <w:rPr>
          <w:rFonts w:ascii="Times New Roman" w:eastAsia="Times New Roman" w:hAnsi="Times New Roman" w:cs="Times New Roman"/>
          <w:sz w:val="21"/>
          <w:szCs w:val="21"/>
        </w:rPr>
      </w:pPr>
    </w:p>
    <w:p w:rsidR="00641C31" w:rsidRPr="006C169B" w:rsidRDefault="00CE2A19" w:rsidP="0043626B">
      <w:pPr>
        <w:pStyle w:val="Body"/>
        <w:jc w:val="both"/>
        <w:rPr>
          <w:rFonts w:ascii="Times New Roman" w:eastAsia="Times New Roman" w:hAnsi="Times New Roman" w:cs="Times New Roman"/>
          <w:sz w:val="21"/>
          <w:szCs w:val="21"/>
        </w:rPr>
      </w:pPr>
      <w:r w:rsidRPr="006C169B">
        <w:rPr>
          <w:rFonts w:ascii="Times New Roman" w:hAnsi="Times New Roman"/>
          <w:sz w:val="21"/>
          <w:szCs w:val="21"/>
        </w:rPr>
        <w:t>In doing so, the peoples’ ability to influence the process, and hopefully the outcome, has been strengt</w:t>
      </w:r>
      <w:r w:rsidR="00011209" w:rsidRPr="006C169B">
        <w:rPr>
          <w:rFonts w:ascii="Times New Roman" w:hAnsi="Times New Roman"/>
          <w:sz w:val="21"/>
          <w:szCs w:val="21"/>
        </w:rPr>
        <w:t xml:space="preserve">hened in an unprecedented way. </w:t>
      </w:r>
      <w:r w:rsidRPr="006C169B">
        <w:rPr>
          <w:rFonts w:ascii="Times New Roman" w:hAnsi="Times New Roman"/>
          <w:sz w:val="21"/>
          <w:szCs w:val="21"/>
        </w:rPr>
        <w:t xml:space="preserve">It has also brought a new level of scrutiny to the Constitution. This is a gift from God, a historical </w:t>
      </w:r>
      <w:r w:rsidR="00011209" w:rsidRPr="006C169B">
        <w:rPr>
          <w:rFonts w:ascii="Times New Roman" w:hAnsi="Times New Roman"/>
          <w:sz w:val="21"/>
          <w:szCs w:val="21"/>
        </w:rPr>
        <w:t xml:space="preserve">Constitutional </w:t>
      </w:r>
      <w:r w:rsidRPr="006C169B">
        <w:rPr>
          <w:rFonts w:ascii="Times New Roman" w:hAnsi="Times New Roman"/>
          <w:sz w:val="21"/>
          <w:szCs w:val="21"/>
        </w:rPr>
        <w:t xml:space="preserve">moment; maybe the time for which we the people </w:t>
      </w:r>
      <w:r w:rsidR="00011209" w:rsidRPr="006C169B">
        <w:rPr>
          <w:rFonts w:ascii="Times New Roman" w:hAnsi="Times New Roman"/>
          <w:sz w:val="21"/>
          <w:szCs w:val="21"/>
        </w:rPr>
        <w:t xml:space="preserve">of Ethiopia </w:t>
      </w:r>
      <w:r w:rsidRPr="006C169B">
        <w:rPr>
          <w:rFonts w:ascii="Times New Roman" w:hAnsi="Times New Roman"/>
          <w:sz w:val="21"/>
          <w:szCs w:val="21"/>
        </w:rPr>
        <w:t xml:space="preserve">have been waiting.  </w:t>
      </w:r>
    </w:p>
    <w:p w:rsidR="00641C31" w:rsidRPr="006C169B" w:rsidRDefault="00641C31" w:rsidP="0043626B">
      <w:pPr>
        <w:pStyle w:val="Body"/>
        <w:jc w:val="both"/>
        <w:rPr>
          <w:rFonts w:ascii="Times New Roman" w:eastAsia="Times New Roman" w:hAnsi="Times New Roman" w:cs="Times New Roman"/>
          <w:sz w:val="21"/>
          <w:szCs w:val="21"/>
        </w:rPr>
      </w:pPr>
    </w:p>
    <w:p w:rsidR="00641C31" w:rsidRPr="006C169B" w:rsidRDefault="00CE2A19" w:rsidP="0043626B">
      <w:pPr>
        <w:pStyle w:val="Body"/>
        <w:jc w:val="both"/>
        <w:rPr>
          <w:rFonts w:ascii="Times New Roman" w:eastAsia="Times New Roman" w:hAnsi="Times New Roman" w:cs="Times New Roman"/>
          <w:sz w:val="21"/>
          <w:szCs w:val="21"/>
        </w:rPr>
      </w:pPr>
      <w:r w:rsidRPr="006C169B">
        <w:rPr>
          <w:rFonts w:ascii="Times New Roman" w:hAnsi="Times New Roman"/>
          <w:sz w:val="21"/>
          <w:szCs w:val="21"/>
        </w:rPr>
        <w:t>For now, the House of Federation (</w:t>
      </w:r>
      <w:proofErr w:type="spellStart"/>
      <w:r w:rsidRPr="006C169B">
        <w:rPr>
          <w:rFonts w:ascii="Times New Roman" w:hAnsi="Times New Roman"/>
          <w:sz w:val="21"/>
          <w:szCs w:val="21"/>
        </w:rPr>
        <w:t>HoF</w:t>
      </w:r>
      <w:proofErr w:type="spellEnd"/>
      <w:r w:rsidRPr="006C169B">
        <w:rPr>
          <w:rFonts w:ascii="Times New Roman" w:hAnsi="Times New Roman"/>
          <w:sz w:val="21"/>
          <w:szCs w:val="21"/>
        </w:rPr>
        <w:t xml:space="preserve">) will ask for an interpretation from the Council for Constitutional Inquiry (CCI), which will then be brought back to the </w:t>
      </w:r>
      <w:proofErr w:type="spellStart"/>
      <w:r w:rsidRPr="006C169B">
        <w:rPr>
          <w:rFonts w:ascii="Times New Roman" w:hAnsi="Times New Roman"/>
          <w:sz w:val="21"/>
          <w:szCs w:val="21"/>
        </w:rPr>
        <w:t>HoF</w:t>
      </w:r>
      <w:proofErr w:type="spellEnd"/>
      <w:r w:rsidRPr="006C169B">
        <w:rPr>
          <w:rFonts w:ascii="Times New Roman" w:hAnsi="Times New Roman"/>
          <w:sz w:val="21"/>
          <w:szCs w:val="21"/>
        </w:rPr>
        <w:t xml:space="preserve"> for a vote rather than leaving the final decision in t</w:t>
      </w:r>
      <w:r w:rsidR="00011209" w:rsidRPr="006C169B">
        <w:rPr>
          <w:rFonts w:ascii="Times New Roman" w:hAnsi="Times New Roman"/>
          <w:sz w:val="21"/>
          <w:szCs w:val="21"/>
        </w:rPr>
        <w:t xml:space="preserve">he hands of the Supreme Court. </w:t>
      </w:r>
      <w:r w:rsidRPr="006C169B">
        <w:rPr>
          <w:rFonts w:ascii="Times New Roman" w:hAnsi="Times New Roman"/>
          <w:sz w:val="21"/>
          <w:szCs w:val="21"/>
        </w:rPr>
        <w:t>Again, the process and setup of these branches need to be examined as one may wonder why the Supreme Court does not have the power vested in them to make legal decisions like done in other healthy, democratic countries in the world; yet, the fact that this process is being made transparent and followed is historic.</w:t>
      </w:r>
    </w:p>
    <w:p w:rsidR="00641C31" w:rsidRPr="006C169B" w:rsidRDefault="00641C31" w:rsidP="0043626B">
      <w:pPr>
        <w:pStyle w:val="Body"/>
        <w:jc w:val="both"/>
        <w:rPr>
          <w:rFonts w:ascii="Times New Roman" w:eastAsia="Times New Roman" w:hAnsi="Times New Roman" w:cs="Times New Roman"/>
          <w:sz w:val="21"/>
          <w:szCs w:val="21"/>
        </w:rPr>
      </w:pPr>
    </w:p>
    <w:p w:rsidR="00641C31" w:rsidRPr="00DF60C0" w:rsidRDefault="00CE2A19" w:rsidP="0043626B">
      <w:pPr>
        <w:pStyle w:val="Body"/>
        <w:jc w:val="both"/>
        <w:rPr>
          <w:rFonts w:ascii="Times New Roman" w:hAnsi="Times New Roman"/>
          <w:sz w:val="21"/>
          <w:szCs w:val="21"/>
        </w:rPr>
      </w:pPr>
      <w:r w:rsidRPr="006C169B">
        <w:rPr>
          <w:rFonts w:ascii="Times New Roman" w:hAnsi="Times New Roman"/>
          <w:sz w:val="21"/>
          <w:szCs w:val="21"/>
        </w:rPr>
        <w:t xml:space="preserve">The </w:t>
      </w:r>
      <w:r w:rsidR="00011209" w:rsidRPr="006C169B">
        <w:rPr>
          <w:rFonts w:ascii="Times New Roman" w:hAnsi="Times New Roman"/>
          <w:sz w:val="21"/>
          <w:szCs w:val="21"/>
        </w:rPr>
        <w:t xml:space="preserve">ethnic federalism </w:t>
      </w:r>
      <w:r w:rsidRPr="006C169B">
        <w:rPr>
          <w:rFonts w:ascii="Times New Roman" w:hAnsi="Times New Roman"/>
          <w:sz w:val="21"/>
          <w:szCs w:val="21"/>
        </w:rPr>
        <w:t xml:space="preserve">Constitution we have now </w:t>
      </w:r>
      <w:r w:rsidR="00011209" w:rsidRPr="006C169B">
        <w:rPr>
          <w:rFonts w:ascii="Times New Roman" w:hAnsi="Times New Roman"/>
          <w:sz w:val="21"/>
          <w:szCs w:val="21"/>
        </w:rPr>
        <w:t xml:space="preserve">in Ethiopia </w:t>
      </w:r>
      <w:r w:rsidRPr="006C169B">
        <w:rPr>
          <w:rFonts w:ascii="Times New Roman" w:hAnsi="Times New Roman"/>
          <w:sz w:val="21"/>
          <w:szCs w:val="21"/>
        </w:rPr>
        <w:t>is based on victimhood, distrust and how to recover and maintain power</w:t>
      </w:r>
      <w:r w:rsidR="00011209" w:rsidRPr="006C169B">
        <w:rPr>
          <w:rFonts w:ascii="Times New Roman" w:hAnsi="Times New Roman"/>
          <w:sz w:val="21"/>
          <w:szCs w:val="21"/>
        </w:rPr>
        <w:t xml:space="preserve"> for some, but not for others. </w:t>
      </w:r>
      <w:r w:rsidRPr="006C169B">
        <w:rPr>
          <w:rFonts w:ascii="Times New Roman" w:hAnsi="Times New Roman"/>
          <w:sz w:val="21"/>
          <w:szCs w:val="21"/>
        </w:rPr>
        <w:t xml:space="preserve">In most of the free countries, the Supreme Court makes the decision on the Constitution; but here, the future of the Constitution is intentionally left in the hands of </w:t>
      </w:r>
      <w:r w:rsidR="00011209" w:rsidRPr="006C169B">
        <w:rPr>
          <w:rFonts w:ascii="Times New Roman" w:hAnsi="Times New Roman"/>
          <w:sz w:val="21"/>
          <w:szCs w:val="21"/>
        </w:rPr>
        <w:t>the House of Federation (</w:t>
      </w:r>
      <w:proofErr w:type="spellStart"/>
      <w:r w:rsidR="00011209" w:rsidRPr="006C169B">
        <w:rPr>
          <w:rFonts w:ascii="Times New Roman" w:hAnsi="Times New Roman"/>
          <w:sz w:val="21"/>
          <w:szCs w:val="21"/>
        </w:rPr>
        <w:t>HoF</w:t>
      </w:r>
      <w:proofErr w:type="spellEnd"/>
      <w:r w:rsidR="00011209" w:rsidRPr="006C169B">
        <w:rPr>
          <w:rFonts w:ascii="Times New Roman" w:hAnsi="Times New Roman"/>
          <w:sz w:val="21"/>
          <w:szCs w:val="21"/>
        </w:rPr>
        <w:t xml:space="preserve">). Why? </w:t>
      </w:r>
      <w:r w:rsidRPr="006C169B">
        <w:rPr>
          <w:rFonts w:ascii="Times New Roman" w:hAnsi="Times New Roman"/>
          <w:sz w:val="21"/>
          <w:szCs w:val="21"/>
        </w:rPr>
        <w:t xml:space="preserve">Is it because the </w:t>
      </w:r>
      <w:proofErr w:type="spellStart"/>
      <w:r w:rsidRPr="006C169B">
        <w:rPr>
          <w:rFonts w:ascii="Times New Roman" w:hAnsi="Times New Roman"/>
          <w:sz w:val="21"/>
          <w:szCs w:val="21"/>
        </w:rPr>
        <w:t>HoF</w:t>
      </w:r>
      <w:proofErr w:type="spellEnd"/>
      <w:r w:rsidRPr="006C169B">
        <w:rPr>
          <w:rFonts w:ascii="Times New Roman" w:hAnsi="Times New Roman"/>
          <w:sz w:val="21"/>
          <w:szCs w:val="21"/>
        </w:rPr>
        <w:t xml:space="preserve"> represents ethnicities; and as a re</w:t>
      </w:r>
      <w:r w:rsidR="00BC77FC" w:rsidRPr="006C169B">
        <w:rPr>
          <w:rFonts w:ascii="Times New Roman" w:hAnsi="Times New Roman"/>
          <w:sz w:val="21"/>
          <w:szCs w:val="21"/>
        </w:rPr>
        <w:t xml:space="preserve">sult, advances </w:t>
      </w:r>
      <w:r w:rsidR="00BC77FC" w:rsidRPr="006C169B">
        <w:rPr>
          <w:rFonts w:ascii="Times New Roman" w:hAnsi="Times New Roman"/>
          <w:sz w:val="21"/>
          <w:szCs w:val="21"/>
        </w:rPr>
        <w:lastRenderedPageBreak/>
        <w:t xml:space="preserve">tribal agendas? </w:t>
      </w:r>
      <w:r w:rsidRPr="006C169B">
        <w:rPr>
          <w:rFonts w:ascii="Times New Roman" w:hAnsi="Times New Roman"/>
          <w:sz w:val="21"/>
          <w:szCs w:val="21"/>
        </w:rPr>
        <w:t>This is a distinct advantage to the majorities as well as to the most po</w:t>
      </w:r>
      <w:r w:rsidR="00BC77FC" w:rsidRPr="006C169B">
        <w:rPr>
          <w:rFonts w:ascii="Times New Roman" w:hAnsi="Times New Roman"/>
          <w:sz w:val="21"/>
          <w:szCs w:val="21"/>
        </w:rPr>
        <w:t xml:space="preserve">werful, usually the incumbents, </w:t>
      </w:r>
      <w:r w:rsidRPr="006C169B">
        <w:rPr>
          <w:rFonts w:ascii="Times New Roman" w:hAnsi="Times New Roman"/>
          <w:sz w:val="21"/>
          <w:szCs w:val="21"/>
        </w:rPr>
        <w:t>if they are able to e</w:t>
      </w:r>
      <w:r w:rsidR="00DF60C0">
        <w:rPr>
          <w:rFonts w:ascii="Times New Roman" w:hAnsi="Times New Roman"/>
          <w:sz w:val="21"/>
          <w:szCs w:val="21"/>
        </w:rPr>
        <w:t xml:space="preserve">xert control over the members. </w:t>
      </w:r>
      <w:r w:rsidRPr="006C169B">
        <w:rPr>
          <w:rFonts w:ascii="Times New Roman" w:hAnsi="Times New Roman"/>
          <w:sz w:val="21"/>
          <w:szCs w:val="21"/>
        </w:rPr>
        <w:t xml:space="preserve">Eighty-six different ethnic groups are represented; however, if a group has over a million members; for every added million, that group is allowed another member. This was obviously done to ensure the maintenance of tribal interests.  </w:t>
      </w:r>
    </w:p>
    <w:p w:rsidR="002D0C4D" w:rsidRPr="006C169B" w:rsidRDefault="002D0C4D" w:rsidP="0043626B">
      <w:pPr>
        <w:pStyle w:val="Body"/>
        <w:jc w:val="both"/>
        <w:rPr>
          <w:rFonts w:ascii="Times New Roman" w:hAnsi="Times New Roman"/>
          <w:sz w:val="21"/>
          <w:szCs w:val="21"/>
        </w:rPr>
      </w:pPr>
    </w:p>
    <w:p w:rsidR="00DF60C0" w:rsidRDefault="00DF60C0" w:rsidP="0043626B">
      <w:pPr>
        <w:pStyle w:val="Body"/>
        <w:jc w:val="both"/>
        <w:rPr>
          <w:rFonts w:ascii="Times New Roman" w:hAnsi="Times New Roman"/>
          <w:sz w:val="21"/>
          <w:szCs w:val="21"/>
        </w:rPr>
      </w:pPr>
    </w:p>
    <w:p w:rsidR="00641C31" w:rsidRDefault="00CE2A19" w:rsidP="0043626B">
      <w:pPr>
        <w:pStyle w:val="Body"/>
        <w:jc w:val="both"/>
        <w:rPr>
          <w:rFonts w:ascii="Times New Roman" w:hAnsi="Times New Roman"/>
          <w:sz w:val="21"/>
          <w:szCs w:val="21"/>
        </w:rPr>
      </w:pPr>
      <w:r w:rsidRPr="006C169B">
        <w:rPr>
          <w:rFonts w:ascii="Times New Roman" w:hAnsi="Times New Roman"/>
          <w:sz w:val="21"/>
          <w:szCs w:val="21"/>
        </w:rPr>
        <w:t>The House of the Peoples’ Representatives (</w:t>
      </w:r>
      <w:proofErr w:type="spellStart"/>
      <w:r w:rsidRPr="006C169B">
        <w:rPr>
          <w:rFonts w:ascii="Times New Roman" w:hAnsi="Times New Roman"/>
          <w:sz w:val="21"/>
          <w:szCs w:val="21"/>
        </w:rPr>
        <w:t>HoR</w:t>
      </w:r>
      <w:proofErr w:type="spellEnd"/>
      <w:r w:rsidRPr="006C169B">
        <w:rPr>
          <w:rFonts w:ascii="Times New Roman" w:hAnsi="Times New Roman"/>
          <w:sz w:val="21"/>
          <w:szCs w:val="21"/>
        </w:rPr>
        <w:t xml:space="preserve">) consists of 547 elected members who are responsible for the passing of laws; however, unlike the </w:t>
      </w:r>
      <w:proofErr w:type="spellStart"/>
      <w:r w:rsidRPr="006C169B">
        <w:rPr>
          <w:rFonts w:ascii="Times New Roman" w:hAnsi="Times New Roman"/>
          <w:sz w:val="21"/>
          <w:szCs w:val="21"/>
        </w:rPr>
        <w:t>HoF</w:t>
      </w:r>
      <w:proofErr w:type="spellEnd"/>
      <w:r w:rsidRPr="006C169B">
        <w:rPr>
          <w:rFonts w:ascii="Times New Roman" w:hAnsi="Times New Roman"/>
          <w:sz w:val="21"/>
          <w:szCs w:val="21"/>
        </w:rPr>
        <w:t xml:space="preserve">, they have no say </w:t>
      </w:r>
      <w:r w:rsidR="00BC77FC" w:rsidRPr="006C169B">
        <w:rPr>
          <w:rFonts w:ascii="Times New Roman" w:hAnsi="Times New Roman"/>
          <w:sz w:val="21"/>
          <w:szCs w:val="21"/>
        </w:rPr>
        <w:t xml:space="preserve">in any constitutional matters. </w:t>
      </w:r>
      <w:r w:rsidRPr="006C169B">
        <w:rPr>
          <w:rFonts w:ascii="Times New Roman" w:hAnsi="Times New Roman"/>
          <w:sz w:val="21"/>
          <w:szCs w:val="21"/>
        </w:rPr>
        <w:t xml:space="preserve">It is probable that the reason for this “arrangement” was fear that if judicial power were to be given to the Courts, it would likely threaten the tribal interests being advanced in the Constitution; and subsequently, lead to reforms.    On the other hand, because the </w:t>
      </w:r>
      <w:proofErr w:type="spellStart"/>
      <w:r w:rsidRPr="006C169B">
        <w:rPr>
          <w:rFonts w:ascii="Times New Roman" w:hAnsi="Times New Roman"/>
          <w:sz w:val="21"/>
          <w:szCs w:val="21"/>
        </w:rPr>
        <w:t>HoF</w:t>
      </w:r>
      <w:proofErr w:type="spellEnd"/>
      <w:r w:rsidRPr="006C169B">
        <w:rPr>
          <w:rFonts w:ascii="Times New Roman" w:hAnsi="Times New Roman"/>
          <w:sz w:val="21"/>
          <w:szCs w:val="21"/>
        </w:rPr>
        <w:t xml:space="preserve"> was already built on the foundation of tribal interests, they are the only ones with the legal authority to amend or interpret the Constitution, leaving a power advantage to them.</w:t>
      </w:r>
    </w:p>
    <w:p w:rsidR="00DF60C0" w:rsidRPr="006C169B" w:rsidRDefault="00DF60C0" w:rsidP="0043626B">
      <w:pPr>
        <w:pStyle w:val="Body"/>
        <w:jc w:val="both"/>
        <w:rPr>
          <w:rFonts w:ascii="Times New Roman" w:eastAsia="Times New Roman" w:hAnsi="Times New Roman" w:cs="Times New Roman"/>
          <w:sz w:val="21"/>
          <w:szCs w:val="21"/>
        </w:rPr>
      </w:pPr>
    </w:p>
    <w:p w:rsidR="00641C31" w:rsidRPr="006C169B" w:rsidRDefault="00CE2A19" w:rsidP="0043626B">
      <w:pPr>
        <w:pStyle w:val="Body"/>
        <w:jc w:val="both"/>
        <w:rPr>
          <w:rFonts w:ascii="Times New Roman" w:eastAsia="Times New Roman" w:hAnsi="Times New Roman" w:cs="Times New Roman"/>
          <w:sz w:val="21"/>
          <w:szCs w:val="21"/>
        </w:rPr>
      </w:pPr>
      <w:r w:rsidRPr="006C169B">
        <w:rPr>
          <w:rFonts w:ascii="Times New Roman" w:hAnsi="Times New Roman"/>
          <w:sz w:val="21"/>
          <w:szCs w:val="21"/>
        </w:rPr>
        <w:t>Currently, we hav</w:t>
      </w:r>
      <w:r w:rsidR="00BC77FC" w:rsidRPr="006C169B">
        <w:rPr>
          <w:rFonts w:ascii="Times New Roman" w:hAnsi="Times New Roman"/>
          <w:sz w:val="21"/>
          <w:szCs w:val="21"/>
        </w:rPr>
        <w:t xml:space="preserve">e two main stakeholder groups; </w:t>
      </w:r>
      <w:r w:rsidRPr="006C169B">
        <w:rPr>
          <w:rFonts w:ascii="Times New Roman" w:hAnsi="Times New Roman"/>
          <w:sz w:val="21"/>
          <w:szCs w:val="21"/>
        </w:rPr>
        <w:t>those wanting to hold on to the present Constitution and those wanting to put indiv</w:t>
      </w:r>
      <w:r w:rsidR="00BC77FC" w:rsidRPr="006C169B">
        <w:rPr>
          <w:rFonts w:ascii="Times New Roman" w:hAnsi="Times New Roman"/>
          <w:sz w:val="21"/>
          <w:szCs w:val="21"/>
        </w:rPr>
        <w:t xml:space="preserve">idual democratic rights first. </w:t>
      </w:r>
      <w:r w:rsidRPr="006C169B">
        <w:rPr>
          <w:rFonts w:ascii="Times New Roman" w:hAnsi="Times New Roman"/>
          <w:sz w:val="21"/>
          <w:szCs w:val="21"/>
        </w:rPr>
        <w:t>Previously, the latter group did not have a seat at the table; but instead, were left out by ethnic-based seces</w:t>
      </w:r>
      <w:r w:rsidR="00BC77FC" w:rsidRPr="006C169B">
        <w:rPr>
          <w:rFonts w:ascii="Times New Roman" w:hAnsi="Times New Roman"/>
          <w:sz w:val="21"/>
          <w:szCs w:val="21"/>
        </w:rPr>
        <w:t xml:space="preserve">sionists and non-nationalists. </w:t>
      </w:r>
      <w:r w:rsidRPr="006C169B">
        <w:rPr>
          <w:rFonts w:ascii="Times New Roman" w:hAnsi="Times New Roman"/>
          <w:sz w:val="21"/>
          <w:szCs w:val="21"/>
        </w:rPr>
        <w:t>The ethnic federalism model was victorious, explai</w:t>
      </w:r>
      <w:r w:rsidR="00BC77FC" w:rsidRPr="006C169B">
        <w:rPr>
          <w:rFonts w:ascii="Times New Roman" w:hAnsi="Times New Roman"/>
          <w:sz w:val="21"/>
          <w:szCs w:val="21"/>
        </w:rPr>
        <w:t xml:space="preserve">ning our current Constitution. </w:t>
      </w:r>
      <w:r w:rsidRPr="006C169B">
        <w:rPr>
          <w:rFonts w:ascii="Times New Roman" w:hAnsi="Times New Roman"/>
          <w:sz w:val="21"/>
          <w:szCs w:val="21"/>
        </w:rPr>
        <w:t xml:space="preserve">The voices of those wanting an inclusive nation for all the people were blocked; however, thanks to Covid-19 and </w:t>
      </w:r>
      <w:r w:rsidR="00BC77FC" w:rsidRPr="006C169B">
        <w:rPr>
          <w:rFonts w:ascii="Times New Roman" w:hAnsi="Times New Roman"/>
          <w:sz w:val="21"/>
          <w:szCs w:val="21"/>
        </w:rPr>
        <w:t xml:space="preserve">Prime Minister </w:t>
      </w:r>
      <w:r w:rsidRPr="006C169B">
        <w:rPr>
          <w:rFonts w:ascii="Times New Roman" w:hAnsi="Times New Roman"/>
          <w:sz w:val="21"/>
          <w:szCs w:val="21"/>
        </w:rPr>
        <w:t xml:space="preserve">Abiy, we now have a new opportunity to build a nation for </w:t>
      </w:r>
      <w:proofErr w:type="gramStart"/>
      <w:r w:rsidRPr="006C169B">
        <w:rPr>
          <w:rFonts w:ascii="Times New Roman" w:hAnsi="Times New Roman"/>
          <w:sz w:val="21"/>
          <w:szCs w:val="21"/>
        </w:rPr>
        <w:t>all its</w:t>
      </w:r>
      <w:proofErr w:type="gramEnd"/>
      <w:r w:rsidRPr="006C169B">
        <w:rPr>
          <w:rFonts w:ascii="Times New Roman" w:hAnsi="Times New Roman"/>
          <w:sz w:val="21"/>
          <w:szCs w:val="21"/>
        </w:rPr>
        <w:t xml:space="preserve"> people. </w:t>
      </w:r>
    </w:p>
    <w:p w:rsidR="00641C31" w:rsidRPr="006C169B" w:rsidRDefault="00641C31" w:rsidP="0043626B">
      <w:pPr>
        <w:pStyle w:val="Body"/>
        <w:jc w:val="both"/>
        <w:rPr>
          <w:rFonts w:ascii="Times New Roman" w:eastAsia="Times New Roman" w:hAnsi="Times New Roman" w:cs="Times New Roman"/>
          <w:sz w:val="21"/>
          <w:szCs w:val="21"/>
        </w:rPr>
      </w:pPr>
    </w:p>
    <w:p w:rsidR="00641C31" w:rsidRPr="006C169B" w:rsidRDefault="00CE2A19" w:rsidP="0043626B">
      <w:pPr>
        <w:pStyle w:val="Body"/>
        <w:jc w:val="both"/>
        <w:rPr>
          <w:rFonts w:ascii="Times New Roman" w:eastAsia="Times New Roman" w:hAnsi="Times New Roman" w:cs="Times New Roman"/>
          <w:sz w:val="21"/>
          <w:szCs w:val="21"/>
        </w:rPr>
      </w:pPr>
      <w:r w:rsidRPr="006C169B">
        <w:rPr>
          <w:rFonts w:ascii="Times New Roman" w:hAnsi="Times New Roman"/>
          <w:sz w:val="21"/>
          <w:szCs w:val="21"/>
        </w:rPr>
        <w:t xml:space="preserve">A recent writer, </w:t>
      </w:r>
      <w:hyperlink r:id="rId12" w:history="1">
        <w:proofErr w:type="spellStart"/>
        <w:r w:rsidRPr="006C169B">
          <w:rPr>
            <w:rStyle w:val="Hyperlink0"/>
            <w:rFonts w:ascii="Times New Roman" w:hAnsi="Times New Roman"/>
            <w:sz w:val="21"/>
            <w:szCs w:val="21"/>
          </w:rPr>
          <w:t>Mekuria</w:t>
        </w:r>
        <w:proofErr w:type="spellEnd"/>
        <w:r w:rsidRPr="006C169B">
          <w:rPr>
            <w:rStyle w:val="Hyperlink0"/>
            <w:rFonts w:ascii="Times New Roman" w:hAnsi="Times New Roman"/>
            <w:sz w:val="21"/>
            <w:szCs w:val="21"/>
          </w:rPr>
          <w:t xml:space="preserve"> </w:t>
        </w:r>
        <w:proofErr w:type="spellStart"/>
        <w:r w:rsidRPr="006C169B">
          <w:rPr>
            <w:rStyle w:val="Hyperlink0"/>
            <w:rFonts w:ascii="Times New Roman" w:hAnsi="Times New Roman"/>
            <w:sz w:val="21"/>
            <w:szCs w:val="21"/>
          </w:rPr>
          <w:t>Gize</w:t>
        </w:r>
        <w:proofErr w:type="spellEnd"/>
      </w:hyperlink>
      <w:r w:rsidRPr="006C169B">
        <w:rPr>
          <w:rFonts w:ascii="Times New Roman" w:hAnsi="Times New Roman"/>
          <w:sz w:val="21"/>
          <w:szCs w:val="21"/>
        </w:rPr>
        <w:t xml:space="preserve">, asked the question as to whether Force Majeure, meaning unforeseeable circumstances, like Covid-19, that would prevent someone from fulfilling a contract, could justify the continuation of PM </w:t>
      </w:r>
      <w:proofErr w:type="spellStart"/>
      <w:r w:rsidRPr="006C169B">
        <w:rPr>
          <w:rFonts w:ascii="Times New Roman" w:hAnsi="Times New Roman"/>
          <w:sz w:val="21"/>
          <w:szCs w:val="21"/>
        </w:rPr>
        <w:t>Abiy’</w:t>
      </w:r>
      <w:r w:rsidR="00BC77FC" w:rsidRPr="006C169B">
        <w:rPr>
          <w:rFonts w:ascii="Times New Roman" w:hAnsi="Times New Roman"/>
          <w:sz w:val="21"/>
          <w:szCs w:val="21"/>
        </w:rPr>
        <w:t>s</w:t>
      </w:r>
      <w:proofErr w:type="spellEnd"/>
      <w:r w:rsidR="00BC77FC" w:rsidRPr="006C169B">
        <w:rPr>
          <w:rFonts w:ascii="Times New Roman" w:hAnsi="Times New Roman"/>
          <w:sz w:val="21"/>
          <w:szCs w:val="21"/>
        </w:rPr>
        <w:t xml:space="preserve"> government. </w:t>
      </w:r>
      <w:r w:rsidRPr="006C169B">
        <w:rPr>
          <w:rFonts w:ascii="Times New Roman" w:hAnsi="Times New Roman"/>
          <w:sz w:val="21"/>
          <w:szCs w:val="21"/>
        </w:rPr>
        <w:t xml:space="preserve">Currently, one could view the relationship between the people and the state— and its Constitution— as a social contract that would be broken due to circumstances in which we now find ourselves.  </w:t>
      </w:r>
    </w:p>
    <w:p w:rsidR="00641C31" w:rsidRPr="006C169B" w:rsidRDefault="00641C31" w:rsidP="0043626B">
      <w:pPr>
        <w:pStyle w:val="Body"/>
        <w:jc w:val="both"/>
        <w:rPr>
          <w:rFonts w:ascii="Times New Roman" w:eastAsia="Times New Roman" w:hAnsi="Times New Roman" w:cs="Times New Roman"/>
          <w:sz w:val="21"/>
          <w:szCs w:val="21"/>
        </w:rPr>
      </w:pPr>
    </w:p>
    <w:p w:rsidR="00641C31" w:rsidRPr="006C169B" w:rsidRDefault="00CE2A19" w:rsidP="0043626B">
      <w:pPr>
        <w:pStyle w:val="Body"/>
        <w:jc w:val="both"/>
        <w:rPr>
          <w:rFonts w:ascii="Times New Roman" w:eastAsia="Times New Roman" w:hAnsi="Times New Roman" w:cs="Times New Roman"/>
          <w:sz w:val="21"/>
          <w:szCs w:val="21"/>
        </w:rPr>
      </w:pPr>
      <w:r w:rsidRPr="006C169B">
        <w:rPr>
          <w:rFonts w:ascii="Times New Roman" w:hAnsi="Times New Roman"/>
          <w:sz w:val="21"/>
          <w:szCs w:val="21"/>
        </w:rPr>
        <w:t>This may be necessary at this time; however, what is being suggested in this article is the need for a higher agreement, a social covenant, defining who we are and our vision</w:t>
      </w:r>
      <w:r w:rsidR="00BC77FC" w:rsidRPr="006C169B">
        <w:rPr>
          <w:rFonts w:ascii="Times New Roman" w:hAnsi="Times New Roman"/>
          <w:sz w:val="21"/>
          <w:szCs w:val="21"/>
        </w:rPr>
        <w:t xml:space="preserve"> of, for and by we the people. </w:t>
      </w:r>
      <w:r w:rsidRPr="006C169B">
        <w:rPr>
          <w:rFonts w:ascii="Times New Roman" w:hAnsi="Times New Roman"/>
          <w:sz w:val="21"/>
          <w:szCs w:val="21"/>
        </w:rPr>
        <w:t xml:space="preserve">If we had such an agreed upon social covenant, it could carry us through this difficult time; however, because we do not, we are left in a precarious place with concern that someone else will step on or over us— and our basic human rights— to take what </w:t>
      </w:r>
      <w:r w:rsidR="00BC77FC" w:rsidRPr="006C169B">
        <w:rPr>
          <w:rFonts w:ascii="Times New Roman" w:hAnsi="Times New Roman"/>
          <w:sz w:val="21"/>
          <w:szCs w:val="21"/>
        </w:rPr>
        <w:t xml:space="preserve">is wanted from the rest of us. </w:t>
      </w:r>
      <w:r w:rsidRPr="006C169B">
        <w:rPr>
          <w:rFonts w:ascii="Times New Roman" w:hAnsi="Times New Roman"/>
          <w:sz w:val="21"/>
          <w:szCs w:val="21"/>
        </w:rPr>
        <w:t>No wonder we continue to see ethnic violence an</w:t>
      </w:r>
      <w:r w:rsidR="00BC77FC" w:rsidRPr="006C169B">
        <w:rPr>
          <w:rFonts w:ascii="Times New Roman" w:hAnsi="Times New Roman"/>
          <w:sz w:val="21"/>
          <w:szCs w:val="21"/>
        </w:rPr>
        <w:t xml:space="preserve">d displacement in many places. </w:t>
      </w:r>
      <w:r w:rsidRPr="006C169B">
        <w:rPr>
          <w:rFonts w:ascii="Times New Roman" w:hAnsi="Times New Roman"/>
          <w:sz w:val="21"/>
          <w:szCs w:val="21"/>
        </w:rPr>
        <w:t>Everyone is afraid of losing, from the most powerful to the least powerful.  This “force majeure” may be “forcing us” to consider coming together in a national dialogue, not only carried out nationally, but espec</w:t>
      </w:r>
      <w:r w:rsidR="00BC77FC" w:rsidRPr="006C169B">
        <w:rPr>
          <w:rFonts w:ascii="Times New Roman" w:hAnsi="Times New Roman"/>
          <w:sz w:val="21"/>
          <w:szCs w:val="21"/>
        </w:rPr>
        <w:t xml:space="preserve">ially at the grassroots level, </w:t>
      </w:r>
      <w:r w:rsidRPr="006C169B">
        <w:rPr>
          <w:rFonts w:ascii="Times New Roman" w:hAnsi="Times New Roman"/>
          <w:sz w:val="21"/>
          <w:szCs w:val="21"/>
        </w:rPr>
        <w:t xml:space="preserve">to see if we can agree on a common vision—a social covenant— that is inclusive for all the people of Ethiopia.  </w:t>
      </w:r>
    </w:p>
    <w:p w:rsidR="00641C31" w:rsidRPr="006C169B" w:rsidRDefault="00641C31" w:rsidP="0043626B">
      <w:pPr>
        <w:pStyle w:val="Body"/>
        <w:jc w:val="both"/>
        <w:rPr>
          <w:rFonts w:ascii="Times New Roman" w:eastAsia="Times New Roman" w:hAnsi="Times New Roman" w:cs="Times New Roman"/>
          <w:sz w:val="21"/>
          <w:szCs w:val="21"/>
        </w:rPr>
      </w:pPr>
    </w:p>
    <w:p w:rsidR="00641C31" w:rsidRPr="006C169B" w:rsidRDefault="00CE2A19" w:rsidP="0043626B">
      <w:pPr>
        <w:pStyle w:val="Body"/>
        <w:jc w:val="both"/>
        <w:rPr>
          <w:rFonts w:ascii="Times New Roman" w:eastAsia="Times New Roman" w:hAnsi="Times New Roman" w:cs="Times New Roman"/>
          <w:sz w:val="21"/>
          <w:szCs w:val="21"/>
        </w:rPr>
      </w:pPr>
      <w:r w:rsidRPr="006C169B">
        <w:rPr>
          <w:rFonts w:ascii="Times New Roman" w:hAnsi="Times New Roman"/>
          <w:sz w:val="21"/>
          <w:szCs w:val="21"/>
        </w:rPr>
        <w:t>Would opposing groups be able to actually collaborate on overcoming such challenges as Covid-19, its impact on the elections and subsequent power, if they were confident that they would be fully included in the same benefits as all citizens</w:t>
      </w:r>
      <w:r w:rsidR="00BC77FC" w:rsidRPr="006C169B">
        <w:rPr>
          <w:rFonts w:ascii="Times New Roman" w:hAnsi="Times New Roman"/>
          <w:sz w:val="21"/>
          <w:szCs w:val="21"/>
        </w:rPr>
        <w:t xml:space="preserve"> of Ethiopia in the future? </w:t>
      </w:r>
      <w:r w:rsidRPr="006C169B">
        <w:rPr>
          <w:rFonts w:ascii="Times New Roman" w:hAnsi="Times New Roman"/>
          <w:sz w:val="21"/>
          <w:szCs w:val="21"/>
        </w:rPr>
        <w:t>Some may be greedy for more, but if we could find overwhelming agreement for an</w:t>
      </w:r>
      <w:r w:rsidR="00BC77FC" w:rsidRPr="006C169B">
        <w:rPr>
          <w:rFonts w:ascii="Times New Roman" w:hAnsi="Times New Roman"/>
          <w:sz w:val="21"/>
          <w:szCs w:val="21"/>
        </w:rPr>
        <w:t xml:space="preserve"> equitable system and one that </w:t>
      </w:r>
      <w:r w:rsidRPr="006C169B">
        <w:rPr>
          <w:rFonts w:ascii="Times New Roman" w:hAnsi="Times New Roman"/>
          <w:sz w:val="21"/>
          <w:szCs w:val="21"/>
        </w:rPr>
        <w:t>held us all accountable, would it not ease current and future tensions among us?</w:t>
      </w:r>
    </w:p>
    <w:p w:rsidR="00641C31" w:rsidRPr="006C169B" w:rsidRDefault="00641C31" w:rsidP="0043626B">
      <w:pPr>
        <w:pStyle w:val="Body"/>
        <w:jc w:val="both"/>
        <w:rPr>
          <w:rFonts w:ascii="Times New Roman" w:eastAsia="Times New Roman" w:hAnsi="Times New Roman" w:cs="Times New Roman"/>
          <w:sz w:val="21"/>
          <w:szCs w:val="21"/>
        </w:rPr>
      </w:pPr>
    </w:p>
    <w:p w:rsidR="00641C31" w:rsidRPr="006C169B" w:rsidRDefault="00CE2A19" w:rsidP="0043626B">
      <w:pPr>
        <w:pStyle w:val="Body"/>
        <w:jc w:val="both"/>
        <w:rPr>
          <w:rFonts w:ascii="Times New Roman" w:eastAsia="Times New Roman" w:hAnsi="Times New Roman" w:cs="Times New Roman"/>
          <w:sz w:val="21"/>
          <w:szCs w:val="21"/>
        </w:rPr>
      </w:pPr>
      <w:r w:rsidRPr="006C169B">
        <w:rPr>
          <w:rFonts w:ascii="Times New Roman" w:hAnsi="Times New Roman"/>
          <w:sz w:val="21"/>
          <w:szCs w:val="21"/>
        </w:rPr>
        <w:t>It is time for Ethiopians to get i</w:t>
      </w:r>
      <w:r w:rsidR="00BC77FC" w:rsidRPr="006C169B">
        <w:rPr>
          <w:rFonts w:ascii="Times New Roman" w:hAnsi="Times New Roman"/>
          <w:sz w:val="21"/>
          <w:szCs w:val="21"/>
        </w:rPr>
        <w:t xml:space="preserve">t right. </w:t>
      </w:r>
      <w:r w:rsidRPr="006C169B">
        <w:rPr>
          <w:rFonts w:ascii="Times New Roman" w:hAnsi="Times New Roman"/>
          <w:sz w:val="21"/>
          <w:szCs w:val="21"/>
        </w:rPr>
        <w:t>A contract is often broken, but a c</w:t>
      </w:r>
      <w:r w:rsidR="00BC77FC" w:rsidRPr="006C169B">
        <w:rPr>
          <w:rFonts w:ascii="Times New Roman" w:hAnsi="Times New Roman"/>
          <w:sz w:val="21"/>
          <w:szCs w:val="21"/>
        </w:rPr>
        <w:t xml:space="preserve">ovenant goes much deeper and is </w:t>
      </w:r>
      <w:r w:rsidRPr="006C169B">
        <w:rPr>
          <w:rFonts w:ascii="Times New Roman" w:hAnsi="Times New Roman"/>
          <w:sz w:val="21"/>
          <w:szCs w:val="21"/>
        </w:rPr>
        <w:t>built upon a</w:t>
      </w:r>
      <w:r w:rsidR="00BC77FC" w:rsidRPr="006C169B">
        <w:rPr>
          <w:rFonts w:ascii="Times New Roman" w:hAnsi="Times New Roman"/>
          <w:sz w:val="21"/>
          <w:szCs w:val="21"/>
        </w:rPr>
        <w:t xml:space="preserve"> system of values and</w:t>
      </w:r>
      <w:r w:rsidRPr="006C169B">
        <w:rPr>
          <w:rFonts w:ascii="Times New Roman" w:hAnsi="Times New Roman"/>
          <w:sz w:val="21"/>
          <w:szCs w:val="21"/>
        </w:rPr>
        <w:t xml:space="preserve"> universal principles that could unite the people of Ethiopia across previously divisive lines of ethnicity, language, culture, religion, region and other differences. It would be the first time in a thousand years.  </w:t>
      </w:r>
    </w:p>
    <w:p w:rsidR="00641C31" w:rsidRPr="006C169B" w:rsidRDefault="00641C31" w:rsidP="0043626B">
      <w:pPr>
        <w:pStyle w:val="Body"/>
        <w:jc w:val="both"/>
        <w:rPr>
          <w:rFonts w:ascii="Times New Roman" w:eastAsia="Times New Roman" w:hAnsi="Times New Roman" w:cs="Times New Roman"/>
          <w:sz w:val="21"/>
          <w:szCs w:val="21"/>
        </w:rPr>
      </w:pPr>
    </w:p>
    <w:p w:rsidR="006C169B" w:rsidRPr="006C169B" w:rsidRDefault="00CE2A19" w:rsidP="00855678">
      <w:pPr>
        <w:pStyle w:val="Body"/>
        <w:jc w:val="both"/>
        <w:rPr>
          <w:rFonts w:ascii="Times New Roman" w:hAnsi="Times New Roman"/>
          <w:sz w:val="21"/>
          <w:szCs w:val="21"/>
        </w:rPr>
      </w:pPr>
      <w:r w:rsidRPr="006C169B">
        <w:rPr>
          <w:rFonts w:ascii="Times New Roman" w:hAnsi="Times New Roman"/>
          <w:sz w:val="21"/>
          <w:szCs w:val="21"/>
        </w:rPr>
        <w:t>We are at a crossroads; one direction will keep us circling back to the sa</w:t>
      </w:r>
      <w:r w:rsidR="00BC77FC" w:rsidRPr="006C169B">
        <w:rPr>
          <w:rFonts w:ascii="Times New Roman" w:hAnsi="Times New Roman"/>
          <w:sz w:val="21"/>
          <w:szCs w:val="21"/>
        </w:rPr>
        <w:t xml:space="preserve">me crisis over and over again. </w:t>
      </w:r>
      <w:r w:rsidRPr="006C169B">
        <w:rPr>
          <w:rFonts w:ascii="Times New Roman" w:hAnsi="Times New Roman"/>
          <w:sz w:val="21"/>
          <w:szCs w:val="21"/>
        </w:rPr>
        <w:t xml:space="preserve">Let us seek </w:t>
      </w:r>
      <w:r w:rsidR="00BC77FC" w:rsidRPr="006C169B">
        <w:rPr>
          <w:rFonts w:ascii="Times New Roman" w:hAnsi="Times New Roman"/>
          <w:sz w:val="21"/>
          <w:szCs w:val="21"/>
        </w:rPr>
        <w:t>righteousness’s</w:t>
      </w:r>
      <w:r w:rsidRPr="006C169B">
        <w:rPr>
          <w:rFonts w:ascii="Times New Roman" w:hAnsi="Times New Roman"/>
          <w:sz w:val="21"/>
          <w:szCs w:val="21"/>
        </w:rPr>
        <w:t xml:space="preserve"> way to build a</w:t>
      </w:r>
      <w:r w:rsidR="00BC77FC" w:rsidRPr="006C169B">
        <w:rPr>
          <w:rFonts w:ascii="Times New Roman" w:hAnsi="Times New Roman"/>
          <w:sz w:val="21"/>
          <w:szCs w:val="21"/>
        </w:rPr>
        <w:t xml:space="preserve"> new Ethiopia and</w:t>
      </w:r>
      <w:r w:rsidRPr="006C169B">
        <w:rPr>
          <w:rFonts w:ascii="Times New Roman" w:hAnsi="Times New Roman"/>
          <w:sz w:val="21"/>
          <w:szCs w:val="21"/>
        </w:rPr>
        <w:t xml:space="preserve"> </w:t>
      </w:r>
      <w:r w:rsidR="00BC77FC" w:rsidRPr="006C169B">
        <w:rPr>
          <w:rFonts w:ascii="Times New Roman" w:hAnsi="Times New Roman"/>
          <w:sz w:val="21"/>
          <w:szCs w:val="21"/>
        </w:rPr>
        <w:t xml:space="preserve">united </w:t>
      </w:r>
      <w:r w:rsidRPr="006C169B">
        <w:rPr>
          <w:rFonts w:ascii="Times New Roman" w:hAnsi="Times New Roman"/>
          <w:sz w:val="21"/>
          <w:szCs w:val="21"/>
        </w:rPr>
        <w:t xml:space="preserve">nation where we care about our neighbors as we do for ourselves, for no one will be free until all are free.  </w:t>
      </w:r>
    </w:p>
    <w:p w:rsidR="00A2733C" w:rsidRDefault="006C169B" w:rsidP="006C169B">
      <w:pPr>
        <w:pStyle w:val="Body"/>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END==================================</w:t>
      </w:r>
    </w:p>
    <w:p w:rsidR="00DF60C0" w:rsidRDefault="009131FF" w:rsidP="00A2733C">
      <w:pPr>
        <w:pStyle w:val="Body"/>
        <w:jc w:val="both"/>
        <w:rPr>
          <w:rFonts w:ascii="Times New Roman" w:eastAsia="Times New Roman" w:hAnsi="Times New Roman" w:cs="Times New Roman"/>
          <w:i/>
          <w:sz w:val="20"/>
          <w:szCs w:val="20"/>
        </w:rPr>
      </w:pPr>
      <w:r w:rsidRPr="00DF60C0">
        <w:rPr>
          <w:rFonts w:ascii="Times New Roman" w:eastAsia="Times New Roman" w:hAnsi="Times New Roman" w:cs="Times New Roman"/>
          <w:i/>
          <w:sz w:val="20"/>
          <w:szCs w:val="20"/>
        </w:rPr>
        <w:t xml:space="preserve">Mr. Obang Metho, </w:t>
      </w:r>
      <w:r w:rsidR="00E97B7D" w:rsidRPr="00DF60C0">
        <w:rPr>
          <w:rFonts w:ascii="Times New Roman" w:eastAsia="Times New Roman" w:hAnsi="Times New Roman" w:cs="Times New Roman"/>
          <w:i/>
          <w:sz w:val="20"/>
          <w:szCs w:val="20"/>
        </w:rPr>
        <w:t xml:space="preserve">is </w:t>
      </w:r>
      <w:r w:rsidRPr="00DF60C0">
        <w:rPr>
          <w:rFonts w:ascii="Times New Roman" w:eastAsia="Times New Roman" w:hAnsi="Times New Roman" w:cs="Times New Roman"/>
          <w:i/>
          <w:sz w:val="20"/>
          <w:szCs w:val="20"/>
        </w:rPr>
        <w:t>Executive Director of the Solid</w:t>
      </w:r>
      <w:r w:rsidR="00A2733C" w:rsidRPr="00DF60C0">
        <w:rPr>
          <w:rFonts w:ascii="Times New Roman" w:eastAsia="Times New Roman" w:hAnsi="Times New Roman" w:cs="Times New Roman"/>
          <w:i/>
          <w:sz w:val="20"/>
          <w:szCs w:val="20"/>
        </w:rPr>
        <w:t>arity</w:t>
      </w:r>
      <w:r w:rsidR="00E97B7D" w:rsidRPr="00DF60C0">
        <w:rPr>
          <w:rFonts w:ascii="Times New Roman" w:eastAsia="Times New Roman" w:hAnsi="Times New Roman" w:cs="Times New Roman"/>
          <w:i/>
          <w:sz w:val="20"/>
          <w:szCs w:val="20"/>
        </w:rPr>
        <w:t xml:space="preserve"> Movement for a New (SMNE)</w:t>
      </w:r>
      <w:r w:rsidR="00A2733C" w:rsidRPr="00DF60C0">
        <w:rPr>
          <w:rFonts w:ascii="Times New Roman" w:eastAsia="Times New Roman" w:hAnsi="Times New Roman" w:cs="Times New Roman"/>
          <w:i/>
          <w:sz w:val="20"/>
          <w:szCs w:val="20"/>
        </w:rPr>
        <w:t xml:space="preserve"> a</w:t>
      </w:r>
      <w:r w:rsidR="00C80CD9" w:rsidRPr="00DF60C0">
        <w:rPr>
          <w:rFonts w:ascii="Times New Roman" w:eastAsia="Times New Roman" w:hAnsi="Times New Roman" w:cs="Times New Roman"/>
          <w:i/>
          <w:sz w:val="20"/>
          <w:szCs w:val="20"/>
        </w:rPr>
        <w:t xml:space="preserve"> gra</w:t>
      </w:r>
      <w:r w:rsidR="00A2733C" w:rsidRPr="00DF60C0">
        <w:rPr>
          <w:rFonts w:ascii="Times New Roman" w:eastAsia="Times New Roman" w:hAnsi="Times New Roman" w:cs="Times New Roman"/>
          <w:i/>
          <w:sz w:val="20"/>
          <w:szCs w:val="20"/>
        </w:rPr>
        <w:t xml:space="preserve">ssroots social justice movement </w:t>
      </w:r>
      <w:r w:rsidR="00C80CD9" w:rsidRPr="00DF60C0">
        <w:rPr>
          <w:rFonts w:ascii="Times New Roman" w:eastAsia="Times New Roman" w:hAnsi="Times New Roman" w:cs="Times New Roman"/>
          <w:i/>
          <w:sz w:val="20"/>
          <w:szCs w:val="20"/>
        </w:rPr>
        <w:t xml:space="preserve">of diverse Ethiopians whose mission is to advance the freedom, </w:t>
      </w:r>
      <w:r w:rsidR="00A2733C" w:rsidRPr="00DF60C0">
        <w:rPr>
          <w:rFonts w:ascii="Times New Roman" w:eastAsia="Times New Roman" w:hAnsi="Times New Roman" w:cs="Times New Roman"/>
          <w:i/>
          <w:sz w:val="20"/>
          <w:szCs w:val="20"/>
        </w:rPr>
        <w:t xml:space="preserve">truth, </w:t>
      </w:r>
      <w:r w:rsidR="00C80CD9" w:rsidRPr="00DF60C0">
        <w:rPr>
          <w:rFonts w:ascii="Times New Roman" w:eastAsia="Times New Roman" w:hAnsi="Times New Roman" w:cs="Times New Roman"/>
          <w:i/>
          <w:sz w:val="20"/>
          <w:szCs w:val="20"/>
        </w:rPr>
        <w:t>justi</w:t>
      </w:r>
      <w:r w:rsidR="00A2733C" w:rsidRPr="00DF60C0">
        <w:rPr>
          <w:rFonts w:ascii="Times New Roman" w:eastAsia="Times New Roman" w:hAnsi="Times New Roman" w:cs="Times New Roman"/>
          <w:i/>
          <w:sz w:val="20"/>
          <w:szCs w:val="20"/>
        </w:rPr>
        <w:t xml:space="preserve">ce, human rights, civil rights, </w:t>
      </w:r>
      <w:r w:rsidR="00A2733C" w:rsidRPr="00DF60C0">
        <w:rPr>
          <w:rFonts w:ascii="Times New Roman" w:eastAsia="Times New Roman" w:hAnsi="Times New Roman" w:cs="Times New Roman"/>
          <w:i/>
          <w:sz w:val="20"/>
          <w:szCs w:val="20"/>
        </w:rPr>
        <w:lastRenderedPageBreak/>
        <w:t xml:space="preserve">equality, accountability and </w:t>
      </w:r>
      <w:r w:rsidR="00C80CD9" w:rsidRPr="00DF60C0">
        <w:rPr>
          <w:rFonts w:ascii="Times New Roman" w:eastAsia="Times New Roman" w:hAnsi="Times New Roman" w:cs="Times New Roman"/>
          <w:i/>
          <w:sz w:val="20"/>
          <w:szCs w:val="20"/>
        </w:rPr>
        <w:t>reconciliation of all the people of Ethiopia, regardless of ethnicity, religion, political view or other differences.</w:t>
      </w:r>
      <w:r w:rsidR="005E5F01" w:rsidRPr="00DF60C0">
        <w:rPr>
          <w:rFonts w:ascii="Times New Roman" w:eastAsia="Times New Roman" w:hAnsi="Times New Roman" w:cs="Times New Roman"/>
          <w:i/>
          <w:sz w:val="20"/>
          <w:szCs w:val="20"/>
        </w:rPr>
        <w:t xml:space="preserve"> </w:t>
      </w:r>
    </w:p>
    <w:p w:rsidR="00DF60C0" w:rsidRDefault="00DF60C0" w:rsidP="00A2733C">
      <w:pPr>
        <w:pStyle w:val="Body"/>
        <w:jc w:val="both"/>
        <w:rPr>
          <w:rFonts w:ascii="Times New Roman" w:eastAsia="Times New Roman" w:hAnsi="Times New Roman" w:cs="Times New Roman"/>
          <w:i/>
          <w:sz w:val="20"/>
          <w:szCs w:val="20"/>
        </w:rPr>
      </w:pPr>
    </w:p>
    <w:p w:rsidR="00A2733C" w:rsidRPr="00DF60C0" w:rsidRDefault="00A2733C" w:rsidP="00A2733C">
      <w:pPr>
        <w:pStyle w:val="Body"/>
        <w:jc w:val="both"/>
        <w:rPr>
          <w:rFonts w:ascii="Times New Roman" w:eastAsia="Times New Roman" w:hAnsi="Times New Roman" w:cs="Times New Roman"/>
          <w:i/>
          <w:sz w:val="20"/>
          <w:szCs w:val="20"/>
        </w:rPr>
      </w:pPr>
      <w:r w:rsidRPr="00DF60C0">
        <w:rPr>
          <w:rFonts w:ascii="Times New Roman" w:eastAsia="Times New Roman" w:hAnsi="Times New Roman" w:cs="Times New Roman"/>
          <w:i/>
          <w:sz w:val="20"/>
          <w:szCs w:val="20"/>
        </w:rPr>
        <w:t xml:space="preserve">The SMNE is based on the belief that the future wellbeing of our Ethiopian society rests in the hands of those among us who can put “humanity before ethnicity,” or any other distinctions that divide and dehumanize other human beings from ourselves; inspiring us to care about these “others;” not only because of the intrinsic value of each life, but also because “none of us will be </w:t>
      </w:r>
      <w:r w:rsidR="00E97B7D" w:rsidRPr="00DF60C0">
        <w:rPr>
          <w:rFonts w:ascii="Times New Roman" w:eastAsia="Times New Roman" w:hAnsi="Times New Roman" w:cs="Times New Roman"/>
          <w:i/>
          <w:sz w:val="20"/>
          <w:szCs w:val="20"/>
        </w:rPr>
        <w:t>free until all are free.”</w:t>
      </w:r>
    </w:p>
    <w:sectPr w:rsidR="00A2733C" w:rsidRPr="00DF60C0">
      <w:headerReference w:type="default" r:id="rId13"/>
      <w:footerReference w:type="defaul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66F" w:rsidRDefault="0077066F">
      <w:r>
        <w:separator/>
      </w:r>
    </w:p>
  </w:endnote>
  <w:endnote w:type="continuationSeparator" w:id="0">
    <w:p w:rsidR="0077066F" w:rsidRDefault="0077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31" w:rsidRDefault="00641C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66F" w:rsidRDefault="0077066F">
      <w:r>
        <w:separator/>
      </w:r>
    </w:p>
  </w:footnote>
  <w:footnote w:type="continuationSeparator" w:id="0">
    <w:p w:rsidR="0077066F" w:rsidRDefault="00770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31" w:rsidRDefault="00641C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5662A"/>
    <w:multiLevelType w:val="hybridMultilevel"/>
    <w:tmpl w:val="63204642"/>
    <w:lvl w:ilvl="0" w:tplc="B134C3C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FE783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228A68">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90C112A">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288E9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4C1B5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86A037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8095E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C03B1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31"/>
    <w:rsid w:val="00011209"/>
    <w:rsid w:val="0009289A"/>
    <w:rsid w:val="000C3601"/>
    <w:rsid w:val="002C1801"/>
    <w:rsid w:val="002D0C4D"/>
    <w:rsid w:val="0030026A"/>
    <w:rsid w:val="0043626B"/>
    <w:rsid w:val="00585EDA"/>
    <w:rsid w:val="005E5F01"/>
    <w:rsid w:val="00602BD4"/>
    <w:rsid w:val="00641C31"/>
    <w:rsid w:val="006C169B"/>
    <w:rsid w:val="0077066F"/>
    <w:rsid w:val="00855678"/>
    <w:rsid w:val="008762B0"/>
    <w:rsid w:val="009131FF"/>
    <w:rsid w:val="00A0576B"/>
    <w:rsid w:val="00A2733C"/>
    <w:rsid w:val="00BC77FC"/>
    <w:rsid w:val="00C80CD9"/>
    <w:rsid w:val="00CA21AA"/>
    <w:rsid w:val="00CE2A19"/>
    <w:rsid w:val="00D7312C"/>
    <w:rsid w:val="00DF60C0"/>
    <w:rsid w:val="00E9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585EDA"/>
    <w:rPr>
      <w:rFonts w:ascii="Tahoma" w:hAnsi="Tahoma" w:cs="Tahoma"/>
      <w:sz w:val="16"/>
      <w:szCs w:val="16"/>
    </w:rPr>
  </w:style>
  <w:style w:type="character" w:customStyle="1" w:styleId="BalloonTextChar">
    <w:name w:val="Balloon Text Char"/>
    <w:basedOn w:val="DefaultParagraphFont"/>
    <w:link w:val="BalloonText"/>
    <w:uiPriority w:val="99"/>
    <w:semiHidden/>
    <w:rsid w:val="00585E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585EDA"/>
    <w:rPr>
      <w:rFonts w:ascii="Tahoma" w:hAnsi="Tahoma" w:cs="Tahoma"/>
      <w:sz w:val="16"/>
      <w:szCs w:val="16"/>
    </w:rPr>
  </w:style>
  <w:style w:type="character" w:customStyle="1" w:styleId="BalloonTextChar">
    <w:name w:val="Balloon Text Char"/>
    <w:basedOn w:val="DefaultParagraphFont"/>
    <w:link w:val="BalloonText"/>
    <w:uiPriority w:val="99"/>
    <w:semiHidden/>
    <w:rsid w:val="00585E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orkena.com/2020/05/19/ethiopia-could-force-majeure-justify-the-continuation-abiys-governm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3049</Words>
  <Characters>17384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Obang Metho</dc:creator>
  <cp:lastModifiedBy>John Frankhauser</cp:lastModifiedBy>
  <cp:revision>2</cp:revision>
  <dcterms:created xsi:type="dcterms:W3CDTF">2020-05-21T23:15:00Z</dcterms:created>
  <dcterms:modified xsi:type="dcterms:W3CDTF">2020-05-21T23:15:00Z</dcterms:modified>
</cp:coreProperties>
</file>