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0867E" w14:textId="48E5A6BD" w:rsidR="008D403B" w:rsidRPr="007D4DC6" w:rsidRDefault="00D76CF4" w:rsidP="00D76CF4">
      <w:pPr>
        <w:pStyle w:val="Heading4"/>
        <w:pBdr>
          <w:bottom w:val="single" w:sz="6" w:space="1" w:color="auto"/>
        </w:pBdr>
        <w:tabs>
          <w:tab w:val="left" w:pos="8931"/>
        </w:tabs>
      </w:pPr>
      <w:bookmarkStart w:id="0" w:name="_GoBack"/>
      <w:bookmarkEnd w:id="0"/>
      <w:r>
        <w:rPr>
          <w:rFonts w:ascii="Arial Narrow" w:hAnsi="Arial Narrow"/>
          <w:b w:val="0"/>
          <w:i w:val="0"/>
          <w:color w:val="auto"/>
          <w:sz w:val="20"/>
          <w:szCs w:val="20"/>
        </w:rPr>
        <w:t>March 26</w:t>
      </w:r>
      <w:r w:rsidR="008D403B" w:rsidRPr="00501FA2">
        <w:rPr>
          <w:rFonts w:ascii="Arial Narrow" w:hAnsi="Arial Narrow"/>
          <w:b w:val="0"/>
          <w:i w:val="0"/>
          <w:color w:val="auto"/>
          <w:sz w:val="20"/>
          <w:szCs w:val="20"/>
        </w:rPr>
        <w:t>, 201</w:t>
      </w:r>
      <w:r>
        <w:rPr>
          <w:rFonts w:ascii="Arial Narrow" w:hAnsi="Arial Narrow"/>
          <w:b w:val="0"/>
          <w:i w:val="0"/>
          <w:color w:val="auto"/>
          <w:sz w:val="20"/>
          <w:szCs w:val="20"/>
        </w:rPr>
        <w:t>6</w:t>
      </w:r>
      <w:r w:rsidR="008D403B">
        <w:t xml:space="preserve">                           </w:t>
      </w:r>
      <w:r>
        <w:t xml:space="preserve">                      </w:t>
      </w:r>
      <w:r w:rsidR="008D403B">
        <w:t xml:space="preserve"> </w:t>
      </w:r>
      <w:r w:rsidR="008D403B">
        <w:rPr>
          <w:noProof/>
        </w:rPr>
        <w:drawing>
          <wp:inline distT="0" distB="0" distL="0" distR="0" wp14:anchorId="237289AE" wp14:editId="50FCBDB0">
            <wp:extent cx="991772" cy="1164796"/>
            <wp:effectExtent l="0" t="0" r="0" b="3810"/>
            <wp:docPr id="1" name="Picture 1"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Logo-for-print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9" cy="1169396"/>
                    </a:xfrm>
                    <a:prstGeom prst="rect">
                      <a:avLst/>
                    </a:prstGeom>
                    <a:noFill/>
                    <a:ln>
                      <a:noFill/>
                    </a:ln>
                  </pic:spPr>
                </pic:pic>
              </a:graphicData>
            </a:graphic>
          </wp:inline>
        </w:drawing>
      </w:r>
    </w:p>
    <w:p w14:paraId="7E66560F" w14:textId="477F21C0" w:rsidR="008D403B" w:rsidRPr="008D403B" w:rsidRDefault="008D403B" w:rsidP="008D403B">
      <w:pPr>
        <w:pStyle w:val="NoSpacing"/>
        <w:jc w:val="center"/>
        <w:rPr>
          <w:b/>
          <w:lang w:val="en-CA"/>
        </w:rPr>
      </w:pPr>
      <w:r w:rsidRPr="000C32B4">
        <w:rPr>
          <w:lang w:val="en-CA"/>
        </w:rPr>
        <w:t>M</w:t>
      </w:r>
      <w:r w:rsidRPr="00501FA2">
        <w:rPr>
          <w:b/>
          <w:lang w:val="en-CA"/>
        </w:rPr>
        <w:t xml:space="preserve">r. Obang </w:t>
      </w:r>
      <w:proofErr w:type="spellStart"/>
      <w:r w:rsidRPr="00501FA2">
        <w:rPr>
          <w:b/>
          <w:lang w:val="en-CA"/>
        </w:rPr>
        <w:t>Metho’s</w:t>
      </w:r>
      <w:proofErr w:type="spellEnd"/>
      <w:r w:rsidRPr="00501FA2">
        <w:rPr>
          <w:b/>
          <w:lang w:val="en-CA"/>
        </w:rPr>
        <w:t xml:space="preserve"> speech </w:t>
      </w:r>
      <w:r>
        <w:rPr>
          <w:b/>
          <w:lang w:val="en-CA"/>
        </w:rPr>
        <w:t xml:space="preserve">at </w:t>
      </w:r>
      <w:r w:rsidRPr="00501FA2">
        <w:rPr>
          <w:b/>
          <w:lang w:val="en-CA"/>
        </w:rPr>
        <w:t xml:space="preserve">the </w:t>
      </w:r>
      <w:r w:rsidRPr="008D403B">
        <w:rPr>
          <w:b/>
          <w:lang w:val="en-CA"/>
        </w:rPr>
        <w:t>Vision Ethiopi</w:t>
      </w:r>
      <w:r>
        <w:rPr>
          <w:b/>
          <w:lang w:val="en-CA"/>
        </w:rPr>
        <w:t xml:space="preserve">a </w:t>
      </w:r>
      <w:r w:rsidRPr="008D403B">
        <w:rPr>
          <w:b/>
          <w:lang w:val="en-CA"/>
        </w:rPr>
        <w:t>Confer</w:t>
      </w:r>
      <w:r w:rsidR="009072C1">
        <w:rPr>
          <w:b/>
          <w:lang w:val="en-CA"/>
        </w:rPr>
        <w:t>ence on the Future of Ethiopia:</w:t>
      </w:r>
    </w:p>
    <w:p w14:paraId="7DA26CDF" w14:textId="77777777" w:rsidR="00210E14" w:rsidRPr="00D76CF4" w:rsidRDefault="00B92B73" w:rsidP="00BF4A4A">
      <w:pPr>
        <w:pStyle w:val="Heading"/>
        <w:jc w:val="center"/>
        <w:rPr>
          <w:color w:val="000090"/>
          <w:sz w:val="26"/>
          <w:szCs w:val="26"/>
        </w:rPr>
      </w:pPr>
      <w:r w:rsidRPr="00D76CF4">
        <w:rPr>
          <w:color w:val="000090"/>
          <w:sz w:val="26"/>
          <w:szCs w:val="26"/>
        </w:rPr>
        <w:t xml:space="preserve">ETHIOPIA: </w:t>
      </w:r>
      <w:r w:rsidR="00BF4A4A" w:rsidRPr="00D76CF4">
        <w:rPr>
          <w:color w:val="000090"/>
          <w:sz w:val="26"/>
          <w:szCs w:val="26"/>
        </w:rPr>
        <w:t>A COUNTRY WHERE INDEPENDENT INSTITUTIONS ARE OFFICIAL ENEMIES OF THE STATE</w:t>
      </w:r>
    </w:p>
    <w:p w14:paraId="5B37AF74" w14:textId="77777777" w:rsidR="00210E14" w:rsidRDefault="00210E14">
      <w:pPr>
        <w:pStyle w:val="Body"/>
      </w:pPr>
    </w:p>
    <w:p w14:paraId="0252EC81" w14:textId="2A925A0F" w:rsidR="00210E14" w:rsidRPr="00D848EA" w:rsidRDefault="008D403B" w:rsidP="00BF4A4A">
      <w:pPr>
        <w:pStyle w:val="Body"/>
        <w:jc w:val="both"/>
        <w:rPr>
          <w:rFonts w:ascii="Times" w:hAnsi="Times" w:cs="Big Caslon"/>
          <w:sz w:val="21"/>
          <w:szCs w:val="21"/>
        </w:rPr>
      </w:pPr>
      <w:r>
        <w:rPr>
          <w:rFonts w:ascii="Times" w:hAnsi="Times" w:cs="Big Caslon"/>
          <w:sz w:val="21"/>
          <w:szCs w:val="21"/>
        </w:rPr>
        <w:t xml:space="preserve">I want to </w:t>
      </w:r>
      <w:r w:rsidR="00BF4A4A" w:rsidRPr="00D848EA">
        <w:rPr>
          <w:rFonts w:ascii="Times" w:hAnsi="Times" w:cs="Big Caslon"/>
          <w:sz w:val="21"/>
          <w:szCs w:val="21"/>
        </w:rPr>
        <w:t xml:space="preserve">Vision Ethiopia for the vision, determination and organization to plan this </w:t>
      </w:r>
      <w:r w:rsidR="00BF4A4A" w:rsidRPr="00D848EA">
        <w:rPr>
          <w:rFonts w:ascii="Times" w:hAnsi="Times" w:cs="Big Caslon"/>
          <w:i/>
          <w:iCs/>
          <w:sz w:val="21"/>
          <w:szCs w:val="21"/>
        </w:rPr>
        <w:t xml:space="preserve">Conference on the Future of Ethiopia: Transition, Democracy, and National Unity. </w:t>
      </w:r>
      <w:r w:rsidR="00BF4A4A" w:rsidRPr="00D848EA">
        <w:rPr>
          <w:rFonts w:ascii="Times" w:hAnsi="Times" w:cs="Big Caslon"/>
          <w:sz w:val="21"/>
          <w:szCs w:val="21"/>
        </w:rPr>
        <w:t>Thank you for inviting me to speak on the role of faith institutions, civic movements and social organizations as foundation builders, reconcilers and maintainers of healthy societies. This is a critically important subject that cannot be covered in a short amount of time; however I will do my best to address some of the major points in a way that can encourage further discussion, study and action.</w:t>
      </w:r>
    </w:p>
    <w:p w14:paraId="4247D1E7" w14:textId="77777777" w:rsidR="00210E14" w:rsidRPr="00D848EA" w:rsidRDefault="00210E14" w:rsidP="00BF4A4A">
      <w:pPr>
        <w:pStyle w:val="Body"/>
        <w:jc w:val="both"/>
        <w:rPr>
          <w:rFonts w:ascii="Times" w:hAnsi="Times" w:cs="Big Caslon"/>
          <w:sz w:val="21"/>
          <w:szCs w:val="21"/>
        </w:rPr>
      </w:pPr>
    </w:p>
    <w:p w14:paraId="584C57DF" w14:textId="77777777" w:rsidR="00210E14" w:rsidRPr="00D848EA" w:rsidRDefault="00BF4A4A" w:rsidP="00BF4A4A">
      <w:pPr>
        <w:pStyle w:val="Body"/>
        <w:jc w:val="both"/>
        <w:rPr>
          <w:rFonts w:ascii="Times" w:hAnsi="Times" w:cs="Big Caslon"/>
          <w:b/>
          <w:sz w:val="21"/>
          <w:szCs w:val="21"/>
        </w:rPr>
      </w:pPr>
      <w:r w:rsidRPr="00D848EA">
        <w:rPr>
          <w:rFonts w:ascii="Times" w:hAnsi="Times" w:cs="Big Caslon"/>
          <w:b/>
          <w:sz w:val="21"/>
          <w:szCs w:val="21"/>
        </w:rPr>
        <w:t xml:space="preserve">Some of the major points I will cover include: </w:t>
      </w:r>
    </w:p>
    <w:p w14:paraId="03D3E566" w14:textId="77777777" w:rsidR="00210E14" w:rsidRPr="00D848EA" w:rsidRDefault="00210E14" w:rsidP="00BF4A4A">
      <w:pPr>
        <w:pStyle w:val="Body"/>
        <w:jc w:val="both"/>
        <w:rPr>
          <w:rFonts w:ascii="Times" w:hAnsi="Times" w:cs="Big Caslon"/>
          <w:sz w:val="21"/>
          <w:szCs w:val="21"/>
        </w:rPr>
      </w:pPr>
    </w:p>
    <w:p w14:paraId="7314364B"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Why are institutions so important in building and maintaining a healthy society?</w:t>
      </w:r>
    </w:p>
    <w:p w14:paraId="6973DCF2"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 xml:space="preserve">What is the state of institutions in Ethiopia?  </w:t>
      </w:r>
    </w:p>
    <w:p w14:paraId="1CF019F1"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 xml:space="preserve">Who is hurt when a nation has destroyed, politicized or silenced its institutions and social organizations—the protectors of society— due to an intolerance for negative feedback, correction, challenging ideas, second opinions or criticism?  </w:t>
      </w:r>
    </w:p>
    <w:p w14:paraId="421FE6DA"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 xml:space="preserve">Could the TPLF/EPRDF have avoided the crises of today had they strengthened Ethiopian institutions rather than attacked and hijacked them to use as tools of regime control? </w:t>
      </w:r>
    </w:p>
    <w:p w14:paraId="5CE80ACA"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As Ethiopians face the worst drought in 50 years; how could strong institutions have helped overcome or lessened the devastating effects on the people without perpetual dependence on foreign aid?</w:t>
      </w:r>
    </w:p>
    <w:p w14:paraId="4CF2E02B"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 xml:space="preserve">Who is to blame for our predicament?  Is it only the TPLF/EPRDF or do we share responsibility? Have we learned from past mistakes? </w:t>
      </w:r>
    </w:p>
    <w:p w14:paraId="1C8EA3F8" w14:textId="77777777" w:rsidR="00210E14" w:rsidRPr="00D848EA" w:rsidRDefault="00BF4A4A" w:rsidP="00BF4A4A">
      <w:pPr>
        <w:pStyle w:val="Body"/>
        <w:numPr>
          <w:ilvl w:val="0"/>
          <w:numId w:val="2"/>
        </w:numPr>
        <w:jc w:val="both"/>
        <w:rPr>
          <w:rFonts w:ascii="Times" w:hAnsi="Times" w:cs="Big Caslon"/>
          <w:sz w:val="21"/>
          <w:szCs w:val="21"/>
        </w:rPr>
      </w:pPr>
      <w:r w:rsidRPr="00D848EA">
        <w:rPr>
          <w:rFonts w:ascii="Times" w:hAnsi="Times" w:cs="Big Caslon"/>
          <w:sz w:val="21"/>
          <w:szCs w:val="21"/>
        </w:rPr>
        <w:t>What can we do about it?  What is the best way to build institutions in an environment where the interests of the regime and its power holders are still in direct conflict with the interests of the people? Can we learn from our past mistakes?</w:t>
      </w:r>
    </w:p>
    <w:p w14:paraId="27352C79" w14:textId="77777777" w:rsidR="00210E14" w:rsidRPr="00D848EA" w:rsidRDefault="00210E14" w:rsidP="00BF4A4A">
      <w:pPr>
        <w:pStyle w:val="Body"/>
        <w:jc w:val="both"/>
        <w:rPr>
          <w:rFonts w:ascii="Times" w:hAnsi="Times" w:cs="Big Caslon"/>
          <w:sz w:val="21"/>
          <w:szCs w:val="21"/>
        </w:rPr>
      </w:pPr>
    </w:p>
    <w:p w14:paraId="3DF7ED75" w14:textId="77777777" w:rsidR="00BF4A4A" w:rsidRPr="00D848EA" w:rsidRDefault="00BF4A4A" w:rsidP="00B92B73">
      <w:pPr>
        <w:pStyle w:val="Body"/>
        <w:numPr>
          <w:ilvl w:val="0"/>
          <w:numId w:val="17"/>
        </w:numPr>
        <w:jc w:val="both"/>
        <w:rPr>
          <w:rFonts w:ascii="Times" w:hAnsi="Times" w:cs="Big Caslon"/>
          <w:b/>
          <w:bCs/>
          <w:sz w:val="21"/>
          <w:szCs w:val="21"/>
        </w:rPr>
      </w:pPr>
      <w:r w:rsidRPr="00D848EA">
        <w:rPr>
          <w:rFonts w:ascii="Times" w:hAnsi="Times" w:cs="Big Caslon"/>
          <w:b/>
          <w:bCs/>
          <w:sz w:val="21"/>
          <w:szCs w:val="21"/>
        </w:rPr>
        <w:t>Importance of Institutions</w:t>
      </w:r>
    </w:p>
    <w:p w14:paraId="6B5D70A0" w14:textId="77777777" w:rsidR="00B92B73" w:rsidRPr="00D848EA" w:rsidRDefault="00B92B73" w:rsidP="00B92B73">
      <w:pPr>
        <w:pStyle w:val="Body"/>
        <w:ind w:left="1080"/>
        <w:jc w:val="both"/>
        <w:rPr>
          <w:rFonts w:ascii="Times" w:hAnsi="Times" w:cs="Big Caslon"/>
          <w:b/>
          <w:bCs/>
          <w:sz w:val="21"/>
          <w:szCs w:val="21"/>
        </w:rPr>
      </w:pPr>
    </w:p>
    <w:p w14:paraId="7AB6A322"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b/>
          <w:i/>
          <w:sz w:val="21"/>
          <w:szCs w:val="21"/>
        </w:rPr>
        <w:t xml:space="preserve">Most would agree that strong faith institutions, civic movements, and social organizations play a critically important role in healthy societies, but are often weak, highly controlled or missing in countries dominated by oppressive </w:t>
      </w:r>
      <w:r w:rsidR="00B92B73" w:rsidRPr="00D848EA">
        <w:rPr>
          <w:rFonts w:ascii="Times" w:hAnsi="Times" w:cs="Big Caslon"/>
          <w:b/>
          <w:i/>
          <w:sz w:val="21"/>
          <w:szCs w:val="21"/>
        </w:rPr>
        <w:t xml:space="preserve">governments, like in Ethiopia. </w:t>
      </w:r>
      <w:r w:rsidRPr="00D848EA">
        <w:rPr>
          <w:rFonts w:ascii="Times" w:hAnsi="Times" w:cs="Big Caslon"/>
          <w:b/>
          <w:i/>
          <w:sz w:val="21"/>
          <w:szCs w:val="21"/>
        </w:rPr>
        <w:t>The TPLF/ERPDF also knows the emergence of strong, independent institutions is a threat to their hold on power as they can build unity when disunity is a favored means of divi</w:t>
      </w:r>
      <w:r w:rsidR="008F33A7" w:rsidRPr="00D848EA">
        <w:rPr>
          <w:rFonts w:ascii="Times" w:hAnsi="Times" w:cs="Big Caslon"/>
          <w:b/>
          <w:i/>
          <w:sz w:val="21"/>
          <w:szCs w:val="21"/>
        </w:rPr>
        <w:t xml:space="preserve">de and conquer policies. </w:t>
      </w:r>
      <w:proofErr w:type="gramStart"/>
      <w:r w:rsidRPr="00D848EA">
        <w:rPr>
          <w:rFonts w:ascii="Times" w:hAnsi="Times" w:cs="Big Caslon"/>
          <w:b/>
          <w:i/>
          <w:sz w:val="21"/>
          <w:szCs w:val="21"/>
        </w:rPr>
        <w:t xml:space="preserve">That unity can build a national effort to facilitate democratic development and a peaceful transition to </w:t>
      </w:r>
      <w:r w:rsidR="00B92B73" w:rsidRPr="00D848EA">
        <w:rPr>
          <w:rFonts w:ascii="Times" w:hAnsi="Times" w:cs="Big Caslon"/>
          <w:b/>
          <w:i/>
          <w:sz w:val="21"/>
          <w:szCs w:val="21"/>
        </w:rPr>
        <w:t xml:space="preserve">a free and just nation for all; </w:t>
      </w:r>
      <w:r w:rsidRPr="00D848EA">
        <w:rPr>
          <w:rFonts w:ascii="Times" w:hAnsi="Times" w:cs="Big Caslon"/>
          <w:b/>
          <w:i/>
          <w:sz w:val="21"/>
          <w:szCs w:val="21"/>
        </w:rPr>
        <w:t>prerequisites to inclusive economic growth and development.</w:t>
      </w:r>
      <w:proofErr w:type="gramEnd"/>
      <w:r w:rsidRPr="00D848EA">
        <w:rPr>
          <w:rFonts w:ascii="Times" w:hAnsi="Times" w:cs="Big Caslon"/>
          <w:b/>
          <w:i/>
          <w:sz w:val="21"/>
          <w:szCs w:val="21"/>
        </w:rPr>
        <w:t xml:space="preserve"> </w:t>
      </w:r>
      <w:r w:rsidRPr="00D848EA">
        <w:rPr>
          <w:rFonts w:ascii="Times" w:hAnsi="Times" w:cs="Big Caslon"/>
          <w:sz w:val="21"/>
          <w:szCs w:val="21"/>
        </w:rPr>
        <w:t xml:space="preserve">They are </w:t>
      </w:r>
      <w:proofErr w:type="gramStart"/>
      <w:r w:rsidRPr="00D848EA">
        <w:rPr>
          <w:rFonts w:ascii="Times" w:hAnsi="Times" w:cs="Big Caslon"/>
          <w:sz w:val="21"/>
          <w:szCs w:val="21"/>
        </w:rPr>
        <w:t>key</w:t>
      </w:r>
      <w:proofErr w:type="gramEnd"/>
      <w:r w:rsidRPr="00D848EA">
        <w:rPr>
          <w:rFonts w:ascii="Times" w:hAnsi="Times" w:cs="Big Caslon"/>
          <w:sz w:val="21"/>
          <w:szCs w:val="21"/>
        </w:rPr>
        <w:t xml:space="preserve"> not only to a better future for all, but to the sustainability of that future.    </w:t>
      </w:r>
    </w:p>
    <w:p w14:paraId="4B9D36AD" w14:textId="77777777" w:rsidR="00210E14" w:rsidRPr="00D848EA" w:rsidRDefault="00210E14" w:rsidP="00BF4A4A">
      <w:pPr>
        <w:pStyle w:val="Default"/>
        <w:jc w:val="both"/>
        <w:rPr>
          <w:rFonts w:ascii="Times" w:eastAsia="Georgia" w:hAnsi="Times" w:cs="Big Caslon"/>
          <w:color w:val="323232"/>
          <w:sz w:val="21"/>
          <w:szCs w:val="21"/>
        </w:rPr>
      </w:pPr>
    </w:p>
    <w:p w14:paraId="5EED0419" w14:textId="77777777" w:rsidR="00D76CF4" w:rsidRDefault="00BF4A4A" w:rsidP="00BF4A4A">
      <w:pPr>
        <w:pStyle w:val="Body"/>
        <w:jc w:val="both"/>
        <w:rPr>
          <w:rFonts w:ascii="Times" w:hAnsi="Times" w:cs="Big Caslon"/>
          <w:sz w:val="21"/>
          <w:szCs w:val="21"/>
        </w:rPr>
      </w:pPr>
      <w:r w:rsidRPr="00D848EA">
        <w:rPr>
          <w:rFonts w:ascii="Times" w:hAnsi="Times" w:cs="Big Caslon"/>
          <w:sz w:val="21"/>
          <w:szCs w:val="21"/>
        </w:rPr>
        <w:t xml:space="preserve">Institutions are created to hold people and governments accountable; to bring transparency to what they and others do; to shed light on the vulnerable, conditions under which they live and remedies to help them; to ensure all citizens are treated fairly and with justice; to eliminate corruption and the violation of human and civic rights; to intervene in regards to disputes and conflicts; to ensure the rule of law is upheld without partiality; </w:t>
      </w:r>
    </w:p>
    <w:p w14:paraId="75B76589" w14:textId="0B05EAA6"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lastRenderedPageBreak/>
        <w:t>to provide organization and voice to various groups of citizens who might otherwise not be heard or understood; to provide reliable news and information, to analyze issues and expose the truth; to provide for the religious and spiritual needs of citizens, to advance reconciliation, to promote private enterprise and cooperatio</w:t>
      </w:r>
      <w:r w:rsidR="008F33A7" w:rsidRPr="00D848EA">
        <w:rPr>
          <w:rFonts w:ascii="Times" w:hAnsi="Times" w:cs="Big Caslon"/>
          <w:sz w:val="21"/>
          <w:szCs w:val="21"/>
        </w:rPr>
        <w:t xml:space="preserve">n between regions and nations; </w:t>
      </w:r>
      <w:r w:rsidRPr="00D848EA">
        <w:rPr>
          <w:rFonts w:ascii="Times" w:hAnsi="Times" w:cs="Big Caslon"/>
          <w:sz w:val="21"/>
          <w:szCs w:val="21"/>
        </w:rPr>
        <w:t xml:space="preserve">to provide services to promote maternal health and to improve the lives of women, children and families; to provide assistance to the homeless and trafficked persons, to improve education, to advance economic development and jobs, to provide better health care, to improve care for the environment and wildlife, to advocate for clean water, to work for the eradication of HIV-Aids, malaria, guinea worms and other threats to well being, to promote small farmers, land ownership and agricultural practices; and to promote the overall well being of our people. Institutions, when healthy and well functioning, focus on improving the lives of real people or the environment in which they live.  </w:t>
      </w:r>
    </w:p>
    <w:p w14:paraId="17BF1FF3" w14:textId="77777777" w:rsidR="00B92B73" w:rsidRPr="00D848EA" w:rsidRDefault="00B92B73" w:rsidP="00BF4A4A">
      <w:pPr>
        <w:pStyle w:val="Body"/>
        <w:jc w:val="both"/>
        <w:rPr>
          <w:rFonts w:ascii="Times" w:hAnsi="Times" w:cs="Big Caslon"/>
          <w:sz w:val="21"/>
          <w:szCs w:val="21"/>
        </w:rPr>
      </w:pPr>
    </w:p>
    <w:p w14:paraId="1A396567" w14:textId="77777777" w:rsidR="00210E14" w:rsidRPr="00D848EA" w:rsidRDefault="00BF4A4A" w:rsidP="00BF4A4A">
      <w:pPr>
        <w:pStyle w:val="Body"/>
        <w:jc w:val="both"/>
        <w:rPr>
          <w:rFonts w:ascii="Times" w:hAnsi="Times" w:cs="Big Caslon"/>
          <w:b/>
          <w:bCs/>
          <w:sz w:val="21"/>
          <w:szCs w:val="21"/>
        </w:rPr>
      </w:pPr>
      <w:r w:rsidRPr="00D848EA">
        <w:rPr>
          <w:rFonts w:ascii="Times" w:hAnsi="Times" w:cs="Big Caslon"/>
          <w:b/>
          <w:bCs/>
          <w:sz w:val="21"/>
          <w:szCs w:val="21"/>
        </w:rPr>
        <w:t>II.  The State of Institutions in Ethiopia</w:t>
      </w:r>
    </w:p>
    <w:p w14:paraId="26F3D5C5" w14:textId="77777777" w:rsidR="00B92B73" w:rsidRPr="00D848EA" w:rsidRDefault="00B92B73" w:rsidP="00BF4A4A">
      <w:pPr>
        <w:pStyle w:val="Body"/>
        <w:jc w:val="both"/>
        <w:rPr>
          <w:rFonts w:ascii="Times" w:hAnsi="Times" w:cs="Big Caslon"/>
          <w:b/>
          <w:bCs/>
          <w:sz w:val="21"/>
          <w:szCs w:val="21"/>
        </w:rPr>
      </w:pPr>
    </w:p>
    <w:p w14:paraId="735CA6A1"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As we know, the state of insti</w:t>
      </w:r>
      <w:r w:rsidR="008F33A7" w:rsidRPr="00D848EA">
        <w:rPr>
          <w:rFonts w:ascii="Times" w:hAnsi="Times" w:cs="Big Caslon"/>
          <w:sz w:val="21"/>
          <w:szCs w:val="21"/>
        </w:rPr>
        <w:t xml:space="preserve">tutions in Ethiopia is bleak. </w:t>
      </w:r>
      <w:r w:rsidRPr="00D848EA">
        <w:rPr>
          <w:rFonts w:ascii="Times" w:hAnsi="Times" w:cs="Big Caslon"/>
          <w:b/>
          <w:i/>
          <w:sz w:val="21"/>
          <w:szCs w:val="21"/>
        </w:rPr>
        <w:t xml:space="preserve">Under the TPLF/EPRDF, the light brought by institutions challenges the stranglehold on power under which they have materially prospered. As a result, the missions of these institutions, and the people and interests they represent, are in direct conflict with the interests of regime power holders and their cronies. Because they hold the power, they have been able to undermine the workings of civil society, including faith institutions, advocacy groups, civic movements and others calling for change. </w:t>
      </w:r>
      <w:r w:rsidRPr="00D848EA">
        <w:rPr>
          <w:rFonts w:ascii="Times" w:hAnsi="Times" w:cs="Big Caslon"/>
          <w:sz w:val="21"/>
          <w:szCs w:val="21"/>
        </w:rPr>
        <w:t xml:space="preserve"> </w:t>
      </w:r>
    </w:p>
    <w:p w14:paraId="447153F1" w14:textId="77777777" w:rsidR="00210E14" w:rsidRPr="00D848EA" w:rsidRDefault="00210E14" w:rsidP="00BF4A4A">
      <w:pPr>
        <w:pStyle w:val="Body"/>
        <w:jc w:val="both"/>
        <w:rPr>
          <w:rFonts w:ascii="Times" w:hAnsi="Times" w:cs="Big Caslon"/>
          <w:sz w:val="21"/>
          <w:szCs w:val="21"/>
        </w:rPr>
      </w:pPr>
    </w:p>
    <w:p w14:paraId="4AAE1C4B"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The Charities and Societies Proclamation (CSO), passed in 2009, was effective in the closure of over 2,600 organizations when it was implemented. </w:t>
      </w:r>
      <w:r w:rsidRPr="00D848EA">
        <w:rPr>
          <w:rFonts w:ascii="Times" w:hAnsi="Times" w:cs="Big Caslon"/>
          <w:b/>
          <w:i/>
          <w:sz w:val="21"/>
          <w:szCs w:val="21"/>
        </w:rPr>
        <w:t xml:space="preserve">Regime cronies and representatives replaced the leadership within some of these or created new look-alike organizations in their place, making it appear to outsiders that there was accountability and representation of the people of Ethiopia; when in fact, all that remained were spineless, regime-controlled replicas of the former. </w:t>
      </w:r>
      <w:r w:rsidRPr="00D848EA">
        <w:rPr>
          <w:rFonts w:ascii="Times" w:hAnsi="Times" w:cs="Big Caslon"/>
          <w:sz w:val="21"/>
          <w:szCs w:val="21"/>
        </w:rPr>
        <w:t>A vague, anti-terrorism law has further silenced civil society, faith institutions and social organizations, targeting advocates of truth, democracy, freedom and justice as well as preventing the development and use of tools of communication, such as technology.</w:t>
      </w:r>
    </w:p>
    <w:p w14:paraId="148037A0" w14:textId="77777777" w:rsidR="00210E14" w:rsidRPr="00D848EA" w:rsidRDefault="00210E14" w:rsidP="00BF4A4A">
      <w:pPr>
        <w:pStyle w:val="Body"/>
        <w:jc w:val="both"/>
        <w:rPr>
          <w:rFonts w:ascii="Times" w:hAnsi="Times" w:cs="Big Caslon"/>
          <w:sz w:val="21"/>
          <w:szCs w:val="21"/>
        </w:rPr>
      </w:pPr>
    </w:p>
    <w:p w14:paraId="15E2A874" w14:textId="77777777" w:rsidR="00210E14" w:rsidRPr="00D848EA" w:rsidRDefault="00BF4A4A" w:rsidP="00D76CF4">
      <w:pPr>
        <w:pStyle w:val="Body"/>
        <w:jc w:val="both"/>
        <w:rPr>
          <w:rFonts w:ascii="Times" w:hAnsi="Times" w:cs="Big Caslon"/>
          <w:b/>
          <w:bCs/>
          <w:sz w:val="21"/>
          <w:szCs w:val="21"/>
        </w:rPr>
      </w:pPr>
      <w:r w:rsidRPr="00D848EA">
        <w:rPr>
          <w:rFonts w:ascii="Times" w:hAnsi="Times" w:cs="Big Caslon"/>
          <w:b/>
          <w:bCs/>
          <w:sz w:val="21"/>
          <w:szCs w:val="21"/>
        </w:rPr>
        <w:t>III.  Who is hurt when a nation has destroyed, politicized or silenced its institutions and social organizations—the protectors of society— due to an intolerance for negative feedback, correction, challenging ideas, second opinions or criticism</w:t>
      </w:r>
      <w:r w:rsidRPr="00D848EA">
        <w:rPr>
          <w:rFonts w:ascii="Times" w:hAnsi="Times" w:cs="Big Caslon"/>
          <w:b/>
          <w:bCs/>
          <w:sz w:val="21"/>
          <w:szCs w:val="21"/>
          <w:lang w:val="ru-RU"/>
        </w:rPr>
        <w:t xml:space="preserve">? </w:t>
      </w:r>
    </w:p>
    <w:p w14:paraId="33652DE0" w14:textId="77777777" w:rsidR="00210E14" w:rsidRPr="00D848EA" w:rsidRDefault="00210E14" w:rsidP="00BF4A4A">
      <w:pPr>
        <w:pStyle w:val="Body"/>
        <w:jc w:val="both"/>
        <w:rPr>
          <w:rFonts w:ascii="Times" w:hAnsi="Times" w:cs="Big Caslon"/>
          <w:b/>
          <w:bCs/>
          <w:sz w:val="21"/>
          <w:szCs w:val="21"/>
        </w:rPr>
      </w:pPr>
    </w:p>
    <w:p w14:paraId="4B9DCC02"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The negative impact on many of the most vulnerable people can be far-reaching; particularly when those with the greatest capacity and influence to help are intimidated from doing so or eliminated through arrest, imprisonment or forced exile. Here are some real stories of impact from such policies.</w:t>
      </w:r>
    </w:p>
    <w:p w14:paraId="7FA83633" w14:textId="77777777" w:rsidR="00210E14" w:rsidRPr="00D848EA" w:rsidRDefault="00210E14" w:rsidP="00BF4A4A">
      <w:pPr>
        <w:pStyle w:val="Body"/>
        <w:jc w:val="both"/>
        <w:rPr>
          <w:rFonts w:ascii="Times" w:hAnsi="Times" w:cs="Big Caslon"/>
          <w:b/>
          <w:bCs/>
          <w:sz w:val="21"/>
          <w:szCs w:val="21"/>
        </w:rPr>
      </w:pPr>
    </w:p>
    <w:p w14:paraId="73343BAF" w14:textId="77777777" w:rsidR="00210E14" w:rsidRPr="00D848EA" w:rsidRDefault="00BF4A4A" w:rsidP="00BF4A4A">
      <w:pPr>
        <w:pStyle w:val="Body"/>
        <w:jc w:val="both"/>
        <w:rPr>
          <w:rFonts w:ascii="Times" w:hAnsi="Times" w:cs="Big Caslon"/>
          <w:b/>
          <w:bCs/>
          <w:sz w:val="21"/>
          <w:szCs w:val="21"/>
        </w:rPr>
      </w:pPr>
      <w:r w:rsidRPr="00D848EA">
        <w:rPr>
          <w:rFonts w:ascii="Times" w:hAnsi="Times" w:cs="Big Caslon"/>
          <w:b/>
          <w:bCs/>
          <w:sz w:val="21"/>
          <w:szCs w:val="21"/>
        </w:rPr>
        <w:t>Example 1: Our religious institutions</w:t>
      </w:r>
    </w:p>
    <w:p w14:paraId="7D079062" w14:textId="77777777" w:rsidR="00D76CF4" w:rsidRDefault="00BF4A4A" w:rsidP="00BF4A4A">
      <w:pPr>
        <w:pStyle w:val="Body"/>
        <w:jc w:val="both"/>
        <w:rPr>
          <w:rFonts w:ascii="Times" w:hAnsi="Times" w:cs="Big Caslon"/>
          <w:sz w:val="21"/>
          <w:szCs w:val="21"/>
        </w:rPr>
      </w:pPr>
      <w:r w:rsidRPr="00D76CF4">
        <w:rPr>
          <w:rFonts w:ascii="Times" w:hAnsi="Times" w:cs="Big Caslon"/>
          <w:b/>
          <w:i/>
          <w:sz w:val="21"/>
          <w:szCs w:val="21"/>
        </w:rPr>
        <w:t>In Ethiopia, our faith institutions are under attack. Leaders can quickly become enemies of the government by calling people to live out their faith in terms of right and wrong. Freedom of religion and conscience is one of the most dearly treasured of rights causing regime agents to fear leaders of strong moral and spiritual character.</w:t>
      </w:r>
      <w:r w:rsidRPr="00D848EA">
        <w:rPr>
          <w:rFonts w:ascii="Times" w:hAnsi="Times" w:cs="Big Caslon"/>
          <w:sz w:val="21"/>
          <w:szCs w:val="21"/>
        </w:rPr>
        <w:t xml:space="preserve"> </w:t>
      </w:r>
    </w:p>
    <w:p w14:paraId="3EC806ED" w14:textId="77777777" w:rsidR="00D76CF4" w:rsidRDefault="00D76CF4" w:rsidP="00BF4A4A">
      <w:pPr>
        <w:pStyle w:val="Body"/>
        <w:jc w:val="both"/>
        <w:rPr>
          <w:rFonts w:ascii="Times" w:hAnsi="Times" w:cs="Big Caslon"/>
          <w:sz w:val="21"/>
          <w:szCs w:val="21"/>
        </w:rPr>
      </w:pPr>
    </w:p>
    <w:p w14:paraId="35E29DD7" w14:textId="263AF4A4"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The TPLF/ERPDF closely monitors the more out-spoken religious leaders as well as all the major religious organizations due to understanding the potential power of the religious community to mobilize the people around deeply held beliefs. This includes those in the TPLF’s own region of Tigray who reportedly were among the first targets of the TPLF clique.</w:t>
      </w:r>
    </w:p>
    <w:p w14:paraId="51CDFEEC" w14:textId="77777777" w:rsidR="00210E14" w:rsidRPr="00D848EA" w:rsidRDefault="00210E14" w:rsidP="00BF4A4A">
      <w:pPr>
        <w:pStyle w:val="Body"/>
        <w:jc w:val="both"/>
        <w:rPr>
          <w:rFonts w:ascii="Times" w:hAnsi="Times" w:cs="Big Caslon"/>
          <w:sz w:val="21"/>
          <w:szCs w:val="21"/>
        </w:rPr>
      </w:pPr>
    </w:p>
    <w:p w14:paraId="66B977F4"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An Orthodox believer told of leaders who had been jailed, tortured or persecuted for speaking out and then how the regime would use them as examples to threaten others into </w:t>
      </w:r>
      <w:r w:rsidR="008F33A7" w:rsidRPr="00D848EA">
        <w:rPr>
          <w:rFonts w:ascii="Times" w:hAnsi="Times" w:cs="Big Caslon"/>
          <w:sz w:val="21"/>
          <w:szCs w:val="21"/>
        </w:rPr>
        <w:t xml:space="preserve">silence. </w:t>
      </w:r>
      <w:r w:rsidRPr="00D848EA">
        <w:rPr>
          <w:rFonts w:ascii="Times" w:hAnsi="Times" w:cs="Big Caslon"/>
          <w:sz w:val="21"/>
          <w:szCs w:val="21"/>
        </w:rPr>
        <w:t xml:space="preserve">This person said that if someone speaks out for freedom, that person will be labeled “a government enemy, a member of the </w:t>
      </w:r>
      <w:proofErr w:type="spellStart"/>
      <w:r w:rsidRPr="00D848EA">
        <w:rPr>
          <w:rFonts w:ascii="Times" w:hAnsi="Times" w:cs="Big Caslon"/>
          <w:sz w:val="21"/>
          <w:szCs w:val="21"/>
        </w:rPr>
        <w:t>Derg</w:t>
      </w:r>
      <w:proofErr w:type="spellEnd"/>
      <w:r w:rsidRPr="00D848EA">
        <w:rPr>
          <w:rFonts w:ascii="Times" w:hAnsi="Times" w:cs="Big Caslon"/>
          <w:sz w:val="21"/>
          <w:szCs w:val="21"/>
        </w:rPr>
        <w:t xml:space="preserve">, or a tribal, radical, extremist Amhara.”  </w:t>
      </w:r>
    </w:p>
    <w:p w14:paraId="743BABC5" w14:textId="77777777" w:rsidR="00210E14" w:rsidRPr="00D848EA" w:rsidRDefault="00210E14" w:rsidP="00BF4A4A">
      <w:pPr>
        <w:pStyle w:val="Body"/>
        <w:jc w:val="both"/>
        <w:rPr>
          <w:rFonts w:ascii="Times" w:hAnsi="Times" w:cs="Big Caslon"/>
          <w:sz w:val="21"/>
          <w:szCs w:val="21"/>
        </w:rPr>
      </w:pPr>
    </w:p>
    <w:p w14:paraId="3039A67E"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lastRenderedPageBreak/>
        <w:t xml:space="preserve">A year ago, a popular evangelical pastor began speaking about how God gives freedom to men and women and how </w:t>
      </w:r>
      <w:r w:rsidR="008F33A7" w:rsidRPr="00D848EA">
        <w:rPr>
          <w:rFonts w:ascii="Times" w:hAnsi="Times" w:cs="Big Caslon"/>
          <w:sz w:val="21"/>
          <w:szCs w:val="21"/>
        </w:rPr>
        <w:t xml:space="preserve">Jesus spoke against injustice. </w:t>
      </w:r>
      <w:r w:rsidRPr="00D848EA">
        <w:rPr>
          <w:rFonts w:ascii="Times" w:hAnsi="Times" w:cs="Big Caslon"/>
          <w:sz w:val="21"/>
          <w:szCs w:val="21"/>
        </w:rPr>
        <w:t xml:space="preserve">He told his large congregation that you cannot ignore it and when you see that something is wrong and do not speak about it; you condone it. He said it was a responsibility of spiritual leaders to show the moral way and to hold the government accountable.  </w:t>
      </w:r>
    </w:p>
    <w:p w14:paraId="2EB5086A" w14:textId="77777777" w:rsidR="00210E14" w:rsidRPr="00D848EA" w:rsidRDefault="00210E14" w:rsidP="00BF4A4A">
      <w:pPr>
        <w:pStyle w:val="Body"/>
        <w:jc w:val="both"/>
        <w:rPr>
          <w:rFonts w:ascii="Times" w:hAnsi="Times" w:cs="Big Caslon"/>
          <w:sz w:val="21"/>
          <w:szCs w:val="21"/>
        </w:rPr>
      </w:pPr>
    </w:p>
    <w:p w14:paraId="72109FC6" w14:textId="1D195032" w:rsidR="008F33A7"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In response, the government worked hard to suppress him; but despite this, he did not stop and tried to fight back by encouraging his </w:t>
      </w:r>
      <w:r w:rsidR="00D76CF4">
        <w:rPr>
          <w:rFonts w:ascii="Times" w:hAnsi="Times" w:cs="Big Caslon"/>
          <w:sz w:val="21"/>
          <w:szCs w:val="21"/>
        </w:rPr>
        <w:t xml:space="preserve">congregation to stand with him. </w:t>
      </w:r>
      <w:r w:rsidRPr="00D848EA">
        <w:rPr>
          <w:rFonts w:ascii="Times" w:hAnsi="Times" w:cs="Big Caslon"/>
          <w:sz w:val="21"/>
          <w:szCs w:val="21"/>
        </w:rPr>
        <w:t>At this point, security police arrested him and appointed someone else to preac</w:t>
      </w:r>
      <w:r w:rsidR="008F33A7" w:rsidRPr="00D848EA">
        <w:rPr>
          <w:rFonts w:ascii="Times" w:hAnsi="Times" w:cs="Big Caslon"/>
          <w:sz w:val="21"/>
          <w:szCs w:val="21"/>
        </w:rPr>
        <w:t xml:space="preserve">h the regime-approved message. </w:t>
      </w:r>
      <w:r w:rsidRPr="00D848EA">
        <w:rPr>
          <w:rFonts w:ascii="Times" w:hAnsi="Times" w:cs="Big Caslon"/>
          <w:sz w:val="21"/>
          <w:szCs w:val="21"/>
        </w:rPr>
        <w:t>The church shrunk, losing ove</w:t>
      </w:r>
      <w:r w:rsidR="008F33A7" w:rsidRPr="00D848EA">
        <w:rPr>
          <w:rFonts w:ascii="Times" w:hAnsi="Times" w:cs="Big Caslon"/>
          <w:sz w:val="21"/>
          <w:szCs w:val="21"/>
        </w:rPr>
        <w:t xml:space="preserve">r three-quarters of the people. </w:t>
      </w:r>
      <w:r w:rsidRPr="00D848EA">
        <w:rPr>
          <w:rFonts w:ascii="Times" w:hAnsi="Times" w:cs="Big Caslon"/>
          <w:sz w:val="21"/>
          <w:szCs w:val="21"/>
        </w:rPr>
        <w:t>The pastor was later released, but had difficulty finding a job and ended up working for a business o</w:t>
      </w:r>
      <w:r w:rsidR="008F33A7" w:rsidRPr="00D848EA">
        <w:rPr>
          <w:rFonts w:ascii="Times" w:hAnsi="Times" w:cs="Big Caslon"/>
          <w:sz w:val="21"/>
          <w:szCs w:val="21"/>
        </w:rPr>
        <w:t xml:space="preserve">wned by someone in the church. </w:t>
      </w:r>
      <w:r w:rsidRPr="00D848EA">
        <w:rPr>
          <w:rFonts w:ascii="Times" w:hAnsi="Times" w:cs="Big Caslon"/>
          <w:sz w:val="21"/>
          <w:szCs w:val="21"/>
        </w:rPr>
        <w:t>However, when the regime agents discovered this; they pr</w:t>
      </w:r>
      <w:r w:rsidR="008F33A7" w:rsidRPr="00D848EA">
        <w:rPr>
          <w:rFonts w:ascii="Times" w:hAnsi="Times" w:cs="Big Caslon"/>
          <w:sz w:val="21"/>
          <w:szCs w:val="21"/>
        </w:rPr>
        <w:t xml:space="preserve">essured the owner to fire him. </w:t>
      </w:r>
    </w:p>
    <w:p w14:paraId="1749CF6D" w14:textId="77777777" w:rsidR="00D848EA" w:rsidRPr="00D848EA" w:rsidRDefault="00D848EA" w:rsidP="00BF4A4A">
      <w:pPr>
        <w:pStyle w:val="Body"/>
        <w:jc w:val="both"/>
        <w:rPr>
          <w:rFonts w:ascii="Times" w:hAnsi="Times" w:cs="Big Caslon"/>
          <w:sz w:val="21"/>
          <w:szCs w:val="21"/>
        </w:rPr>
      </w:pPr>
    </w:p>
    <w:p w14:paraId="02CE63E6"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When the owner refused, saying the former pastor was a good man and needed to feed his family; the regime sent the tax agents after the business owner, claiming he owed back taxes. They asked him if he really wanted to lose his business over the pastor. The pastor decided to leave the country.  </w:t>
      </w:r>
    </w:p>
    <w:p w14:paraId="42DB107F" w14:textId="77777777" w:rsidR="00210E14" w:rsidRPr="00D848EA" w:rsidRDefault="00210E14" w:rsidP="00BF4A4A">
      <w:pPr>
        <w:pStyle w:val="Body"/>
        <w:jc w:val="both"/>
        <w:rPr>
          <w:rFonts w:ascii="Times" w:hAnsi="Times" w:cs="Big Caslon"/>
          <w:sz w:val="21"/>
          <w:szCs w:val="21"/>
        </w:rPr>
      </w:pPr>
    </w:p>
    <w:p w14:paraId="6914BCD7" w14:textId="0DFBCB6E"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The same is happening to the countless Muslims arrested and jailed for peacefully demonstrating against regime interference in their religious affairs. One of those arrested in January of 2014 was a 25-year-old Muslim man. He was sentence</w:t>
      </w:r>
      <w:r w:rsidR="00A208DD" w:rsidRPr="00D848EA">
        <w:rPr>
          <w:rFonts w:ascii="Times" w:hAnsi="Times" w:cs="Big Caslon"/>
          <w:sz w:val="21"/>
          <w:szCs w:val="21"/>
        </w:rPr>
        <w:t xml:space="preserve">d to life imprisonment. </w:t>
      </w:r>
      <w:r w:rsidRPr="00D848EA">
        <w:rPr>
          <w:rFonts w:ascii="Times" w:hAnsi="Times" w:cs="Big Caslon"/>
          <w:sz w:val="21"/>
          <w:szCs w:val="21"/>
        </w:rPr>
        <w:t>His young fiancé arranged to marry him while he was behind bars and videotaped it to show he was not a criminal, but was in jail because of his faith. When authorities saw the video, she lost her job.</w:t>
      </w:r>
    </w:p>
    <w:p w14:paraId="5B9D79BE" w14:textId="77777777" w:rsidR="00210E14" w:rsidRPr="00D848EA" w:rsidRDefault="00210E14" w:rsidP="00BF4A4A">
      <w:pPr>
        <w:pStyle w:val="Body"/>
        <w:jc w:val="both"/>
        <w:rPr>
          <w:rFonts w:ascii="Times" w:hAnsi="Times" w:cs="Big Caslon"/>
          <w:sz w:val="21"/>
          <w:szCs w:val="21"/>
        </w:rPr>
      </w:pPr>
    </w:p>
    <w:p w14:paraId="43544E9B" w14:textId="77777777" w:rsidR="00210E14" w:rsidRPr="00D848EA" w:rsidRDefault="00BF4A4A" w:rsidP="00BF4A4A">
      <w:pPr>
        <w:pStyle w:val="Body"/>
        <w:jc w:val="both"/>
        <w:rPr>
          <w:rFonts w:ascii="Times" w:hAnsi="Times" w:cs="Big Caslon"/>
          <w:b/>
          <w:bCs/>
          <w:sz w:val="21"/>
          <w:szCs w:val="21"/>
        </w:rPr>
      </w:pPr>
      <w:r w:rsidRPr="00D848EA">
        <w:rPr>
          <w:rFonts w:ascii="Times" w:hAnsi="Times" w:cs="Big Caslon"/>
          <w:b/>
          <w:bCs/>
          <w:sz w:val="21"/>
          <w:szCs w:val="21"/>
        </w:rPr>
        <w:t>Example 2: Our Children</w:t>
      </w:r>
    </w:p>
    <w:p w14:paraId="14586F52" w14:textId="77777777" w:rsidR="00210E14" w:rsidRPr="00D848EA" w:rsidRDefault="00BF4A4A" w:rsidP="00BF4A4A">
      <w:pPr>
        <w:pStyle w:val="Body"/>
        <w:jc w:val="both"/>
        <w:rPr>
          <w:rFonts w:ascii="Times" w:hAnsi="Times" w:cs="Big Caslon"/>
          <w:sz w:val="21"/>
          <w:szCs w:val="21"/>
        </w:rPr>
      </w:pPr>
      <w:r w:rsidRPr="00D76CF4">
        <w:rPr>
          <w:rFonts w:ascii="Times" w:hAnsi="Times" w:cs="Big Caslon"/>
          <w:b/>
          <w:i/>
          <w:sz w:val="21"/>
          <w:szCs w:val="21"/>
        </w:rPr>
        <w:t>Other Ethiopians are hurt, vulnerable or without resources due to the lack of social organizations and civic institutions to address their individual needs under a government that cares little about its people. This</w:t>
      </w:r>
      <w:r w:rsidRPr="00D76CF4">
        <w:rPr>
          <w:rFonts w:ascii="Times" w:hAnsi="Times" w:cs="Big Caslon"/>
          <w:b/>
          <w:bCs/>
          <w:i/>
          <w:sz w:val="21"/>
          <w:szCs w:val="21"/>
        </w:rPr>
        <w:t xml:space="preserve"> </w:t>
      </w:r>
      <w:r w:rsidRPr="00D76CF4">
        <w:rPr>
          <w:rFonts w:ascii="Times" w:hAnsi="Times" w:cs="Big Caslon"/>
          <w:b/>
          <w:i/>
          <w:sz w:val="21"/>
          <w:szCs w:val="21"/>
        </w:rPr>
        <w:t>includes young children, especially the poor and homeless, some without parents. Many of the most vulnerable among us live on the streets of Addis Ababa and are easy prey for abuse or exploitation.</w:t>
      </w:r>
      <w:r w:rsidRPr="00D848EA">
        <w:rPr>
          <w:rFonts w:ascii="Times" w:hAnsi="Times" w:cs="Big Caslon"/>
          <w:sz w:val="21"/>
          <w:szCs w:val="21"/>
        </w:rPr>
        <w:t xml:space="preserve"> Here is the story of one young boy.</w:t>
      </w:r>
    </w:p>
    <w:p w14:paraId="1FB35C8E" w14:textId="77777777" w:rsidR="00210E14" w:rsidRPr="00D848EA" w:rsidRDefault="00210E14" w:rsidP="00BF4A4A">
      <w:pPr>
        <w:pStyle w:val="Body"/>
        <w:jc w:val="both"/>
        <w:rPr>
          <w:rFonts w:ascii="Times" w:hAnsi="Times" w:cs="Big Caslon"/>
          <w:sz w:val="21"/>
          <w:szCs w:val="21"/>
        </w:rPr>
      </w:pPr>
    </w:p>
    <w:p w14:paraId="6F264E4D" w14:textId="77777777" w:rsidR="00D76CF4" w:rsidRDefault="00BF4A4A" w:rsidP="00BF4A4A">
      <w:pPr>
        <w:pStyle w:val="Body"/>
        <w:jc w:val="both"/>
        <w:rPr>
          <w:rFonts w:ascii="Times" w:hAnsi="Times" w:cs="Big Caslon"/>
          <w:sz w:val="21"/>
          <w:szCs w:val="21"/>
        </w:rPr>
      </w:pPr>
      <w:r w:rsidRPr="00D848EA">
        <w:rPr>
          <w:rFonts w:ascii="Times" w:hAnsi="Times" w:cs="Big Caslon"/>
          <w:sz w:val="21"/>
          <w:szCs w:val="21"/>
        </w:rPr>
        <w:t>An Ethiopian man who works with the SMNE recently returned from Ethiopia. He shared with me the very outrageous, but sad story of a poor, young boy, an orphan, who was brutally sexually assaulted by an unknown adult in Addis Ababa. Following the assault, the perpetrator left him on the street with serious injury and in acute need of medical care. After some days, this Ethiopian man saw him and noticed the boy could not move without pain and asked another older boy who knew him what w</w:t>
      </w:r>
      <w:r w:rsidR="008F33A7" w:rsidRPr="00D848EA">
        <w:rPr>
          <w:rFonts w:ascii="Times" w:hAnsi="Times" w:cs="Big Caslon"/>
          <w:sz w:val="21"/>
          <w:szCs w:val="21"/>
        </w:rPr>
        <w:t xml:space="preserve">as wrong and the boy explained. </w:t>
      </w:r>
      <w:r w:rsidRPr="00D848EA">
        <w:rPr>
          <w:rFonts w:ascii="Times" w:hAnsi="Times" w:cs="Big Caslon"/>
          <w:sz w:val="21"/>
          <w:szCs w:val="21"/>
        </w:rPr>
        <w:t>After learning what happened, instead of leaving, this man took the boy to the hospital for medical care and paid for it himself; yet, afterwards, he felt great sadness for there was no one to return him to and no supportive social organization or advocacy group to help the chil</w:t>
      </w:r>
      <w:r w:rsidR="00A208DD" w:rsidRPr="00D848EA">
        <w:rPr>
          <w:rFonts w:ascii="Times" w:hAnsi="Times" w:cs="Big Caslon"/>
          <w:sz w:val="21"/>
          <w:szCs w:val="21"/>
        </w:rPr>
        <w:t xml:space="preserve">d with his ongoing life needs. </w:t>
      </w:r>
    </w:p>
    <w:p w14:paraId="532C123C" w14:textId="77777777" w:rsidR="00D76CF4" w:rsidRDefault="00D76CF4" w:rsidP="00BF4A4A">
      <w:pPr>
        <w:pStyle w:val="Body"/>
        <w:jc w:val="both"/>
        <w:rPr>
          <w:rFonts w:ascii="Times" w:hAnsi="Times" w:cs="Big Caslon"/>
          <w:sz w:val="21"/>
          <w:szCs w:val="21"/>
        </w:rPr>
      </w:pPr>
    </w:p>
    <w:p w14:paraId="708E2ABA" w14:textId="2B96CC65"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This is one boy’s life that is deeply affected by the destruction or lack of civic institutions and socia</w:t>
      </w:r>
      <w:r w:rsidR="00CE2216">
        <w:rPr>
          <w:rFonts w:ascii="Times" w:hAnsi="Times" w:cs="Big Caslon"/>
          <w:sz w:val="21"/>
          <w:szCs w:val="21"/>
        </w:rPr>
        <w:t xml:space="preserve">l organizations. </w:t>
      </w:r>
      <w:r w:rsidRPr="00D848EA">
        <w:rPr>
          <w:rFonts w:ascii="Times" w:hAnsi="Times" w:cs="Big Caslon"/>
          <w:sz w:val="21"/>
          <w:szCs w:val="21"/>
        </w:rPr>
        <w:t xml:space="preserve">Who can protect these children from the dangers surrounding them? How many more are like him?  </w:t>
      </w:r>
    </w:p>
    <w:p w14:paraId="190A109E" w14:textId="77777777" w:rsidR="00210E14" w:rsidRPr="00D848EA" w:rsidRDefault="00210E14" w:rsidP="00BF4A4A">
      <w:pPr>
        <w:pStyle w:val="Body"/>
        <w:jc w:val="both"/>
        <w:rPr>
          <w:rFonts w:ascii="Times" w:hAnsi="Times" w:cs="Big Caslon"/>
          <w:sz w:val="21"/>
          <w:szCs w:val="21"/>
        </w:rPr>
      </w:pPr>
    </w:p>
    <w:p w14:paraId="322C469B" w14:textId="77777777" w:rsidR="00210E14" w:rsidRPr="00D848EA" w:rsidRDefault="00BF4A4A" w:rsidP="00BF4A4A">
      <w:pPr>
        <w:pStyle w:val="Body"/>
        <w:jc w:val="both"/>
        <w:rPr>
          <w:rFonts w:ascii="Times" w:hAnsi="Times" w:cs="Big Caslon"/>
          <w:b/>
          <w:bCs/>
          <w:sz w:val="21"/>
          <w:szCs w:val="21"/>
        </w:rPr>
      </w:pPr>
      <w:r w:rsidRPr="00D848EA">
        <w:rPr>
          <w:rFonts w:ascii="Times" w:hAnsi="Times" w:cs="Big Caslon"/>
          <w:b/>
          <w:bCs/>
          <w:sz w:val="21"/>
          <w:szCs w:val="21"/>
        </w:rPr>
        <w:t>Example 3: Our people and their land</w:t>
      </w:r>
    </w:p>
    <w:p w14:paraId="7F05908D" w14:textId="77ED78D6" w:rsidR="00D848EA" w:rsidRDefault="00BF4A4A" w:rsidP="00BF4A4A">
      <w:pPr>
        <w:pStyle w:val="Body"/>
        <w:jc w:val="both"/>
        <w:rPr>
          <w:rFonts w:ascii="Times" w:hAnsi="Times" w:cs="Big Caslon"/>
          <w:sz w:val="21"/>
          <w:szCs w:val="21"/>
        </w:rPr>
      </w:pPr>
      <w:r w:rsidRPr="00D76CF4">
        <w:rPr>
          <w:rFonts w:ascii="Times" w:hAnsi="Times" w:cs="Big Caslon"/>
          <w:b/>
          <w:i/>
          <w:sz w:val="21"/>
          <w:szCs w:val="21"/>
        </w:rPr>
        <w:t xml:space="preserve">In another example, recently, a picture of men from the </w:t>
      </w:r>
      <w:proofErr w:type="spellStart"/>
      <w:r w:rsidRPr="00D76CF4">
        <w:rPr>
          <w:rFonts w:ascii="Times" w:hAnsi="Times" w:cs="Big Caslon"/>
          <w:b/>
          <w:i/>
          <w:sz w:val="21"/>
          <w:szCs w:val="21"/>
        </w:rPr>
        <w:t>Omo</w:t>
      </w:r>
      <w:proofErr w:type="spellEnd"/>
      <w:r w:rsidRPr="00D76CF4">
        <w:rPr>
          <w:rFonts w:ascii="Times" w:hAnsi="Times" w:cs="Big Caslon"/>
          <w:b/>
          <w:i/>
          <w:sz w:val="21"/>
          <w:szCs w:val="21"/>
        </w:rPr>
        <w:t xml:space="preserve"> Valley was leaked to the social media. Four men were tightly tied together with ropes. Blood could be seen covering different parts of their bodies where they had been injured. The pictures evoked the sordid scenes of slavery in past years; however, it is 2016.</w:t>
      </w:r>
      <w:r w:rsidRPr="00D848EA">
        <w:rPr>
          <w:rFonts w:ascii="Times" w:hAnsi="Times" w:cs="Big Caslon"/>
          <w:sz w:val="21"/>
          <w:szCs w:val="21"/>
        </w:rPr>
        <w:t xml:space="preserve"> </w:t>
      </w:r>
      <w:r w:rsidR="00DF0AAD" w:rsidRPr="00D848EA">
        <w:rPr>
          <w:rFonts w:ascii="Times" w:hAnsi="Times" w:cs="Big Caslon"/>
          <w:sz w:val="21"/>
          <w:szCs w:val="21"/>
        </w:rPr>
        <w:t>TPLF/EPRDF</w:t>
      </w:r>
      <w:r w:rsidRPr="00D848EA">
        <w:rPr>
          <w:rFonts w:ascii="Times" w:hAnsi="Times" w:cs="Big Caslon"/>
          <w:sz w:val="21"/>
          <w:szCs w:val="21"/>
        </w:rPr>
        <w:t xml:space="preserve"> military forces</w:t>
      </w:r>
      <w:r w:rsidR="00D76CF4">
        <w:rPr>
          <w:rFonts w:ascii="Times" w:hAnsi="Times" w:cs="Big Caslon"/>
          <w:sz w:val="21"/>
          <w:szCs w:val="21"/>
        </w:rPr>
        <w:t xml:space="preserve"> hovered around them with guns. </w:t>
      </w:r>
      <w:r w:rsidRPr="00D848EA">
        <w:rPr>
          <w:rFonts w:ascii="Times" w:hAnsi="Times" w:cs="Big Caslon"/>
          <w:sz w:val="21"/>
          <w:szCs w:val="21"/>
        </w:rPr>
        <w:t>They had resisted eviction from their indigenous land, being taken over by the TPLF/EPRDF for sugar plantation development. Their faces showed strength and dignity,</w:t>
      </w:r>
      <w:r w:rsidR="00DF0AAD" w:rsidRPr="00D848EA">
        <w:rPr>
          <w:rFonts w:ascii="Times" w:hAnsi="Times" w:cs="Big Caslon"/>
          <w:sz w:val="21"/>
          <w:szCs w:val="21"/>
        </w:rPr>
        <w:t xml:space="preserve"> </w:t>
      </w:r>
      <w:r w:rsidRPr="00D848EA">
        <w:rPr>
          <w:rFonts w:ascii="Times" w:hAnsi="Times" w:cs="Big Caslon"/>
          <w:sz w:val="21"/>
          <w:szCs w:val="21"/>
        </w:rPr>
        <w:t xml:space="preserve">but where are the institutions that could hold those responsible for such land robbery, injustice and inhumane treatment? </w:t>
      </w:r>
    </w:p>
    <w:p w14:paraId="5F1C2371" w14:textId="77777777" w:rsidR="00CE2216" w:rsidRPr="00D848EA" w:rsidRDefault="00CE2216" w:rsidP="00BF4A4A">
      <w:pPr>
        <w:pStyle w:val="Body"/>
        <w:jc w:val="both"/>
        <w:rPr>
          <w:rFonts w:ascii="Times" w:hAnsi="Times" w:cs="Big Caslon"/>
          <w:sz w:val="21"/>
          <w:szCs w:val="21"/>
        </w:rPr>
      </w:pPr>
    </w:p>
    <w:p w14:paraId="5C4C0AC7" w14:textId="2D6C62BC"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lastRenderedPageBreak/>
        <w:t xml:space="preserve">It was later alleged in an </w:t>
      </w:r>
      <w:hyperlink r:id="rId9" w:history="1">
        <w:r w:rsidRPr="00D848EA">
          <w:rPr>
            <w:rStyle w:val="Hyperlink0"/>
            <w:rFonts w:ascii="Times" w:hAnsi="Times" w:cs="Big Caslon"/>
            <w:sz w:val="21"/>
            <w:szCs w:val="21"/>
          </w:rPr>
          <w:t>article from ESAT News</w:t>
        </w:r>
      </w:hyperlink>
      <w:r w:rsidRPr="00D848EA">
        <w:rPr>
          <w:rFonts w:ascii="Times" w:eastAsia="Helvetica" w:hAnsi="Times" w:cs="Big Caslon"/>
          <w:sz w:val="21"/>
          <w:szCs w:val="21"/>
          <w:vertAlign w:val="superscript"/>
        </w:rPr>
        <w:footnoteReference w:id="2"/>
      </w:r>
      <w:r w:rsidRPr="00D848EA">
        <w:rPr>
          <w:rFonts w:ascii="Times" w:hAnsi="Times" w:cs="Big Caslon"/>
          <w:sz w:val="21"/>
          <w:szCs w:val="21"/>
        </w:rPr>
        <w:t xml:space="preserve"> that over 98.9% of their land in the South </w:t>
      </w:r>
      <w:proofErr w:type="spellStart"/>
      <w:r w:rsidRPr="00D848EA">
        <w:rPr>
          <w:rFonts w:ascii="Times" w:hAnsi="Times" w:cs="Big Caslon"/>
          <w:sz w:val="21"/>
          <w:szCs w:val="21"/>
        </w:rPr>
        <w:t>Omo</w:t>
      </w:r>
      <w:proofErr w:type="spellEnd"/>
      <w:r w:rsidRPr="00D848EA">
        <w:rPr>
          <w:rFonts w:ascii="Times" w:hAnsi="Times" w:cs="Big Caslon"/>
          <w:sz w:val="21"/>
          <w:szCs w:val="21"/>
        </w:rPr>
        <w:t xml:space="preserve"> Valley was taken over by 20 investors, sixteen who of whom were members of the TPLF or </w:t>
      </w:r>
      <w:proofErr w:type="spellStart"/>
      <w:r w:rsidRPr="00D848EA">
        <w:rPr>
          <w:rFonts w:ascii="Times" w:hAnsi="Times" w:cs="Big Caslon"/>
          <w:sz w:val="21"/>
          <w:szCs w:val="21"/>
        </w:rPr>
        <w:t>Tigrayan</w:t>
      </w:r>
      <w:proofErr w:type="spellEnd"/>
      <w:r w:rsidRPr="00D848EA">
        <w:rPr>
          <w:rFonts w:ascii="Times" w:hAnsi="Times" w:cs="Big Caslon"/>
          <w:sz w:val="21"/>
          <w:szCs w:val="21"/>
        </w:rPr>
        <w:t xml:space="preserve"> supporters of the front. These regime cronies used the land as collateral to obtain $32 million (USD) in loans from regime-controlled financial institutions in Ethiopia. It was also alleged that over $31 million (USD) of the funds had not been invested in the sugar plantation development; but instead, appear to have disappeared</w:t>
      </w:r>
      <w:r w:rsidRPr="00D76CF4">
        <w:rPr>
          <w:rFonts w:ascii="Times" w:hAnsi="Times" w:cs="Big Caslon"/>
          <w:b/>
          <w:i/>
          <w:sz w:val="21"/>
          <w:szCs w:val="21"/>
        </w:rPr>
        <w:t>. Where are the institutions that could investigate possible cor</w:t>
      </w:r>
      <w:r w:rsidR="00D76CF4" w:rsidRPr="00D76CF4">
        <w:rPr>
          <w:rFonts w:ascii="Times" w:hAnsi="Times" w:cs="Big Caslon"/>
          <w:b/>
          <w:i/>
          <w:sz w:val="21"/>
          <w:szCs w:val="21"/>
        </w:rPr>
        <w:t xml:space="preserve">ruption or laundering of money? </w:t>
      </w:r>
      <w:r w:rsidRPr="00D76CF4">
        <w:rPr>
          <w:rFonts w:ascii="Times" w:hAnsi="Times" w:cs="Big Caslon"/>
          <w:b/>
          <w:i/>
          <w:sz w:val="21"/>
          <w:szCs w:val="21"/>
        </w:rPr>
        <w:t>Where are the institutions that could hold those guilty accountable, under an impartial, non-politicized and independent judiciary system?</w:t>
      </w:r>
      <w:r w:rsidRPr="00D848EA">
        <w:rPr>
          <w:rFonts w:ascii="Times" w:hAnsi="Times" w:cs="Big Caslon"/>
          <w:sz w:val="21"/>
          <w:szCs w:val="21"/>
        </w:rPr>
        <w:t xml:space="preserve">  </w:t>
      </w:r>
    </w:p>
    <w:p w14:paraId="60417F3F" w14:textId="77777777" w:rsidR="008F33A7" w:rsidRPr="00D848EA" w:rsidRDefault="008F33A7" w:rsidP="00BF4A4A">
      <w:pPr>
        <w:pStyle w:val="Body"/>
        <w:jc w:val="both"/>
        <w:rPr>
          <w:rFonts w:ascii="Times" w:hAnsi="Times" w:cs="Big Caslon"/>
          <w:sz w:val="21"/>
          <w:szCs w:val="21"/>
        </w:rPr>
      </w:pPr>
    </w:p>
    <w:p w14:paraId="4BBB7AEA" w14:textId="5AEBC06C"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Although we do not know the names of these </w:t>
      </w:r>
      <w:proofErr w:type="spellStart"/>
      <w:r w:rsidRPr="00D848EA">
        <w:rPr>
          <w:rFonts w:ascii="Times" w:hAnsi="Times" w:cs="Big Caslon"/>
          <w:sz w:val="21"/>
          <w:szCs w:val="21"/>
        </w:rPr>
        <w:t>Omo</w:t>
      </w:r>
      <w:proofErr w:type="spellEnd"/>
      <w:r w:rsidRPr="00D848EA">
        <w:rPr>
          <w:rFonts w:ascii="Times" w:hAnsi="Times" w:cs="Big Caslon"/>
          <w:sz w:val="21"/>
          <w:szCs w:val="21"/>
        </w:rPr>
        <w:t xml:space="preserve"> Valley men who had obviously stood up for their homes, families, communities and land; they are the </w:t>
      </w:r>
      <w:proofErr w:type="spellStart"/>
      <w:r w:rsidRPr="00D848EA">
        <w:rPr>
          <w:rFonts w:ascii="Times" w:hAnsi="Times" w:cs="Big Caslon"/>
          <w:sz w:val="21"/>
          <w:szCs w:val="21"/>
        </w:rPr>
        <w:t>Eskinder</w:t>
      </w:r>
      <w:proofErr w:type="spellEnd"/>
      <w:r w:rsidRPr="00D848EA">
        <w:rPr>
          <w:rFonts w:ascii="Times" w:hAnsi="Times" w:cs="Big Caslon"/>
          <w:sz w:val="21"/>
          <w:szCs w:val="21"/>
        </w:rPr>
        <w:t xml:space="preserve"> </w:t>
      </w:r>
      <w:proofErr w:type="spellStart"/>
      <w:r w:rsidRPr="00D848EA">
        <w:rPr>
          <w:rFonts w:ascii="Times" w:hAnsi="Times" w:cs="Big Caslon"/>
          <w:sz w:val="21"/>
          <w:szCs w:val="21"/>
        </w:rPr>
        <w:t>Negas</w:t>
      </w:r>
      <w:proofErr w:type="spellEnd"/>
      <w:r w:rsidRPr="00D848EA">
        <w:rPr>
          <w:rFonts w:ascii="Times" w:hAnsi="Times" w:cs="Big Caslon"/>
          <w:sz w:val="21"/>
          <w:szCs w:val="21"/>
        </w:rPr>
        <w:t xml:space="preserve"> [a </w:t>
      </w:r>
      <w:proofErr w:type="spellStart"/>
      <w:r w:rsidRPr="00D848EA">
        <w:rPr>
          <w:rFonts w:ascii="Times" w:hAnsi="Times" w:cs="Big Caslon"/>
          <w:sz w:val="21"/>
          <w:szCs w:val="21"/>
        </w:rPr>
        <w:t>well known</w:t>
      </w:r>
      <w:proofErr w:type="spellEnd"/>
      <w:r w:rsidRPr="00D848EA">
        <w:rPr>
          <w:rFonts w:ascii="Times" w:hAnsi="Times" w:cs="Big Caslon"/>
          <w:sz w:val="21"/>
          <w:szCs w:val="21"/>
        </w:rPr>
        <w:t xml:space="preserve"> journalist in prison for his stance on justice, rights and truth] of the </w:t>
      </w:r>
      <w:proofErr w:type="spellStart"/>
      <w:r w:rsidRPr="00D848EA">
        <w:rPr>
          <w:rFonts w:ascii="Times" w:hAnsi="Times" w:cs="Big Caslon"/>
          <w:sz w:val="21"/>
          <w:szCs w:val="21"/>
        </w:rPr>
        <w:t>Omo</w:t>
      </w:r>
      <w:proofErr w:type="spellEnd"/>
      <w:r w:rsidRPr="00D848EA">
        <w:rPr>
          <w:rFonts w:ascii="Times" w:hAnsi="Times" w:cs="Big Caslon"/>
          <w:sz w:val="21"/>
          <w:szCs w:val="21"/>
        </w:rPr>
        <w:t xml:space="preserve"> Valley, the valiant men who asked for nothing from the TPLF/EPRDF other than to be left to pursue their lives as they have done</w:t>
      </w:r>
      <w:r w:rsidR="00D848EA" w:rsidRPr="00D848EA">
        <w:rPr>
          <w:rFonts w:ascii="Times" w:hAnsi="Times" w:cs="Big Caslon"/>
          <w:sz w:val="21"/>
          <w:szCs w:val="21"/>
        </w:rPr>
        <w:t xml:space="preserve"> for centuries. </w:t>
      </w:r>
      <w:r w:rsidRPr="00D848EA">
        <w:rPr>
          <w:rFonts w:ascii="Times" w:hAnsi="Times" w:cs="Big Caslon"/>
          <w:b/>
          <w:i/>
          <w:sz w:val="21"/>
          <w:szCs w:val="21"/>
        </w:rPr>
        <w:t xml:space="preserve">In recent decades, the remote people of the </w:t>
      </w:r>
      <w:proofErr w:type="spellStart"/>
      <w:r w:rsidRPr="00D848EA">
        <w:rPr>
          <w:rFonts w:ascii="Times" w:hAnsi="Times" w:cs="Big Caslon"/>
          <w:b/>
          <w:i/>
          <w:sz w:val="21"/>
          <w:szCs w:val="21"/>
        </w:rPr>
        <w:t>Omo</w:t>
      </w:r>
      <w:proofErr w:type="spellEnd"/>
      <w:r w:rsidRPr="00D848EA">
        <w:rPr>
          <w:rFonts w:ascii="Times" w:hAnsi="Times" w:cs="Big Caslon"/>
          <w:b/>
          <w:i/>
          <w:sz w:val="21"/>
          <w:szCs w:val="21"/>
        </w:rPr>
        <w:t xml:space="preserve"> Valley have been “marketed” as a means to attract tourists in an income-generating scheme profiting regime cronies; however, now it appears that the land and loan scheme promises more than the former.  </w:t>
      </w:r>
    </w:p>
    <w:p w14:paraId="7267337A" w14:textId="77777777" w:rsidR="008F33A7" w:rsidRPr="00D848EA" w:rsidRDefault="008F33A7" w:rsidP="00BF4A4A">
      <w:pPr>
        <w:pStyle w:val="Body"/>
        <w:jc w:val="both"/>
        <w:rPr>
          <w:rFonts w:ascii="Times" w:hAnsi="Times" w:cs="Big Caslon"/>
          <w:sz w:val="21"/>
          <w:szCs w:val="21"/>
        </w:rPr>
      </w:pPr>
    </w:p>
    <w:p w14:paraId="7C2ED2AB"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Many other examples of individuals and groups could be mentioned if there were more time, but they could include the </w:t>
      </w:r>
      <w:proofErr w:type="spellStart"/>
      <w:r w:rsidRPr="00D848EA">
        <w:rPr>
          <w:rFonts w:ascii="Times" w:hAnsi="Times" w:cs="Big Caslon"/>
          <w:sz w:val="21"/>
          <w:szCs w:val="21"/>
        </w:rPr>
        <w:t>Oromos</w:t>
      </w:r>
      <w:proofErr w:type="spellEnd"/>
      <w:r w:rsidRPr="00D848EA">
        <w:rPr>
          <w:rFonts w:ascii="Times" w:hAnsi="Times" w:cs="Big Caslon"/>
          <w:sz w:val="21"/>
          <w:szCs w:val="21"/>
        </w:rPr>
        <w:t xml:space="preserve"> protesting the implementation of the Master Plan, the Amhara resisting other land issues, the human rights abuses of the Ethiopian Somalis, the neglect of the Afar people who are being most greatly affected by the drought, the countless </w:t>
      </w:r>
      <w:proofErr w:type="spellStart"/>
      <w:r w:rsidRPr="00D848EA">
        <w:rPr>
          <w:rFonts w:ascii="Times" w:hAnsi="Times" w:cs="Big Caslon"/>
          <w:sz w:val="21"/>
          <w:szCs w:val="21"/>
        </w:rPr>
        <w:t>Tigrayans</w:t>
      </w:r>
      <w:proofErr w:type="spellEnd"/>
      <w:r w:rsidRPr="00D848EA">
        <w:rPr>
          <w:rFonts w:ascii="Times" w:hAnsi="Times" w:cs="Big Caslon"/>
          <w:sz w:val="21"/>
          <w:szCs w:val="21"/>
        </w:rPr>
        <w:t xml:space="preserve"> who do not stand with the TPLF, Ethiopians in the South, as well as people in every region of the country. Their stories are not in the media in Ethiopia and often remain in darkness, yet their lives are deeply affected. </w:t>
      </w:r>
    </w:p>
    <w:p w14:paraId="2B54D3FF" w14:textId="77777777" w:rsidR="00210E14" w:rsidRPr="00D848EA" w:rsidRDefault="00210E14" w:rsidP="00BF4A4A">
      <w:pPr>
        <w:pStyle w:val="Body"/>
        <w:jc w:val="both"/>
        <w:rPr>
          <w:rFonts w:ascii="Times" w:hAnsi="Times" w:cs="Big Caslon"/>
          <w:b/>
          <w:bCs/>
          <w:sz w:val="21"/>
          <w:szCs w:val="21"/>
        </w:rPr>
      </w:pPr>
    </w:p>
    <w:p w14:paraId="7055AA70" w14:textId="1442C7BD" w:rsidR="00210E14" w:rsidRPr="00D848EA" w:rsidRDefault="00CE2216" w:rsidP="00BF4A4A">
      <w:pPr>
        <w:pStyle w:val="Body"/>
        <w:jc w:val="both"/>
        <w:rPr>
          <w:rFonts w:ascii="Times" w:hAnsi="Times" w:cs="Big Caslon"/>
          <w:b/>
          <w:bCs/>
          <w:sz w:val="21"/>
          <w:szCs w:val="21"/>
        </w:rPr>
      </w:pPr>
      <w:r>
        <w:rPr>
          <w:rFonts w:ascii="Times" w:hAnsi="Times" w:cs="Big Caslon"/>
          <w:b/>
          <w:bCs/>
          <w:sz w:val="21"/>
          <w:szCs w:val="21"/>
        </w:rPr>
        <w:t xml:space="preserve">IV. </w:t>
      </w:r>
      <w:r w:rsidR="00BF4A4A" w:rsidRPr="00D848EA">
        <w:rPr>
          <w:rFonts w:ascii="Times" w:hAnsi="Times" w:cs="Big Caslon"/>
          <w:b/>
          <w:bCs/>
          <w:sz w:val="21"/>
          <w:szCs w:val="21"/>
        </w:rPr>
        <w:t xml:space="preserve">Could the TPLF/EPRDF have avoided the crises of today had they strengthened Ethiopian institutions rather than attacked and hijacked them to use as tools of regime control?  </w:t>
      </w:r>
    </w:p>
    <w:p w14:paraId="21786B7F" w14:textId="77777777" w:rsidR="00210E14" w:rsidRPr="00D848EA" w:rsidRDefault="00210E14" w:rsidP="00BF4A4A">
      <w:pPr>
        <w:pStyle w:val="Body"/>
        <w:jc w:val="both"/>
        <w:rPr>
          <w:rFonts w:ascii="Times" w:hAnsi="Times" w:cs="Big Caslon"/>
          <w:sz w:val="21"/>
          <w:szCs w:val="21"/>
        </w:rPr>
      </w:pPr>
    </w:p>
    <w:p w14:paraId="23C0B4B1"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A Biblical proverb</w:t>
      </w:r>
      <w:r w:rsidRPr="00D848EA">
        <w:rPr>
          <w:rFonts w:ascii="Times" w:eastAsia="Helvetica" w:hAnsi="Times" w:cs="Big Caslon"/>
          <w:sz w:val="21"/>
          <w:szCs w:val="21"/>
          <w:vertAlign w:val="superscript"/>
        </w:rPr>
        <w:footnoteReference w:id="3"/>
      </w:r>
      <w:r w:rsidRPr="00D848EA">
        <w:rPr>
          <w:rFonts w:ascii="Times" w:hAnsi="Times" w:cs="Big Caslon"/>
          <w:sz w:val="21"/>
          <w:szCs w:val="21"/>
        </w:rPr>
        <w:t xml:space="preserve"> warns us not to trust the flattering words of those who tell us what we want to hear or do not tell us what we need to hear; and instead, to value the wounds [reproof or correction] of those who warn us about going in the wrong direction— sometimes on the road to our own self-destruction. The latter example of providing truth and accountability, even when it is not appreciated, is the critical role assumed by strong, independent institutions in a healthy society. </w:t>
      </w:r>
    </w:p>
    <w:p w14:paraId="32E09DB4" w14:textId="77777777" w:rsidR="00210E14" w:rsidRPr="00D848EA" w:rsidRDefault="00210E14" w:rsidP="00BF4A4A">
      <w:pPr>
        <w:pStyle w:val="Body"/>
        <w:jc w:val="both"/>
        <w:rPr>
          <w:rFonts w:ascii="Times" w:hAnsi="Times" w:cs="Big Caslon"/>
          <w:sz w:val="21"/>
          <w:szCs w:val="21"/>
        </w:rPr>
      </w:pPr>
    </w:p>
    <w:p w14:paraId="6E0ECD17" w14:textId="50F753CA" w:rsidR="00210E14" w:rsidRPr="00D848EA" w:rsidRDefault="00BF4A4A" w:rsidP="00BF4A4A">
      <w:pPr>
        <w:pStyle w:val="Body"/>
        <w:jc w:val="both"/>
        <w:rPr>
          <w:rFonts w:ascii="Times" w:hAnsi="Times" w:cs="Big Caslon"/>
          <w:b/>
          <w:i/>
          <w:sz w:val="21"/>
          <w:szCs w:val="21"/>
        </w:rPr>
      </w:pPr>
      <w:r w:rsidRPr="00D848EA">
        <w:rPr>
          <w:rFonts w:ascii="Times" w:hAnsi="Times" w:cs="Big Caslon"/>
          <w:b/>
          <w:i/>
          <w:sz w:val="21"/>
          <w:szCs w:val="21"/>
        </w:rPr>
        <w:t xml:space="preserve">Right now, the TPLF/ERPDF have pretended to win a national election with 100% of the vote, while also pretending they can continue with impunity to carry on with acts of injustice, murder, falsehood, robbery and corruption. They are publicly marketing carefully chosen words and outward actions as evidence of good governance, double-digit economic growth and the growing developmental state without actually applying them in reality. These are all lies that will not only be </w:t>
      </w:r>
      <w:proofErr w:type="gramStart"/>
      <w:r w:rsidRPr="00D848EA">
        <w:rPr>
          <w:rFonts w:ascii="Times" w:hAnsi="Times" w:cs="Big Caslon"/>
          <w:b/>
          <w:i/>
          <w:sz w:val="21"/>
          <w:szCs w:val="21"/>
        </w:rPr>
        <w:t>unsustainable,</w:t>
      </w:r>
      <w:proofErr w:type="gramEnd"/>
      <w:r w:rsidRPr="00D848EA">
        <w:rPr>
          <w:rFonts w:ascii="Times" w:hAnsi="Times" w:cs="Big Caslon"/>
          <w:b/>
          <w:i/>
          <w:sz w:val="21"/>
          <w:szCs w:val="21"/>
        </w:rPr>
        <w:t xml:space="preserve"> they may easily evoke greater anger, negative reac</w:t>
      </w:r>
      <w:r w:rsidR="00A208DD" w:rsidRPr="00D848EA">
        <w:rPr>
          <w:rFonts w:ascii="Times" w:hAnsi="Times" w:cs="Big Caslon"/>
          <w:b/>
          <w:i/>
          <w:sz w:val="21"/>
          <w:szCs w:val="21"/>
        </w:rPr>
        <w:t>tions and serious consequences.</w:t>
      </w:r>
      <w:r w:rsidR="00D848EA" w:rsidRPr="00D848EA">
        <w:rPr>
          <w:rFonts w:ascii="Times" w:hAnsi="Times" w:cs="Big Caslon"/>
          <w:b/>
          <w:i/>
          <w:sz w:val="21"/>
          <w:szCs w:val="21"/>
        </w:rPr>
        <w:t xml:space="preserve"> </w:t>
      </w:r>
      <w:r w:rsidRPr="00D848EA">
        <w:rPr>
          <w:rFonts w:ascii="Times" w:hAnsi="Times" w:cs="Big Caslon"/>
          <w:b/>
          <w:i/>
          <w:sz w:val="21"/>
          <w:szCs w:val="21"/>
        </w:rPr>
        <w:t>In fact, one of the recent cover-ups, a devastating famine with increasing hunger and food insecurity, is a serious problem that has led to a lack of preparedness.</w:t>
      </w:r>
    </w:p>
    <w:p w14:paraId="48DEEF3B" w14:textId="77777777" w:rsidR="00210E14" w:rsidRPr="00D848EA" w:rsidRDefault="00210E14" w:rsidP="00BF4A4A">
      <w:pPr>
        <w:pStyle w:val="Body"/>
        <w:jc w:val="both"/>
        <w:rPr>
          <w:rFonts w:ascii="Times" w:hAnsi="Times" w:cs="Big Caslon"/>
          <w:b/>
          <w:i/>
          <w:sz w:val="21"/>
          <w:szCs w:val="21"/>
        </w:rPr>
      </w:pPr>
    </w:p>
    <w:p w14:paraId="46EF57CB" w14:textId="2141D4EA" w:rsidR="00210E14" w:rsidRPr="00D76CF4" w:rsidRDefault="00BF4A4A" w:rsidP="00BF4A4A">
      <w:pPr>
        <w:pStyle w:val="Body"/>
        <w:jc w:val="both"/>
        <w:rPr>
          <w:rFonts w:ascii="Times" w:hAnsi="Times" w:cs="Big Caslon"/>
          <w:b/>
          <w:i/>
          <w:sz w:val="21"/>
          <w:szCs w:val="21"/>
        </w:rPr>
      </w:pPr>
      <w:r w:rsidRPr="00D848EA">
        <w:rPr>
          <w:rFonts w:ascii="Times" w:hAnsi="Times" w:cs="Big Caslon"/>
          <w:b/>
          <w:i/>
          <w:sz w:val="21"/>
          <w:szCs w:val="21"/>
        </w:rPr>
        <w:t xml:space="preserve">It is all the worse due to the absence of institutions, civic movements and social organizations that could have demanded better and more equitable agricultural policies and water management in past years as well as increased measures during this past six months where they should have been working all the harder. For example, over the past decades of TPLF control, most all resources have been situated in their own region of the country, neglecting the other 94% of Ethiopians as well as the many poor among them who are not part of the TPLF elite and their cronies.  </w:t>
      </w:r>
    </w:p>
    <w:p w14:paraId="6707E754"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lastRenderedPageBreak/>
        <w:t xml:space="preserve">Now, such lop-sided development accompanied by unrest and famine is a volatile combination. It could have been avoided or mitigated. It could lead to the fall of this regime and to millions of deaths from hunger. When combined with the continued protests in Oromia, the Amhara region and in other places in the country, it is all the more serious and could become unmanageable within a short period of time. When one runs from the truth, your mistakes can bring consequences and destruction beyond oneself. </w:t>
      </w:r>
    </w:p>
    <w:p w14:paraId="35426087" w14:textId="77777777" w:rsidR="00210E14" w:rsidRPr="00D848EA" w:rsidRDefault="00210E14" w:rsidP="00BF4A4A">
      <w:pPr>
        <w:pStyle w:val="Body"/>
        <w:jc w:val="both"/>
        <w:rPr>
          <w:rFonts w:ascii="Times" w:hAnsi="Times" w:cs="Big Caslon"/>
          <w:sz w:val="21"/>
          <w:szCs w:val="21"/>
        </w:rPr>
      </w:pPr>
    </w:p>
    <w:p w14:paraId="41C5B464" w14:textId="77777777" w:rsidR="00CE2216" w:rsidRDefault="00BF4A4A" w:rsidP="00BF4A4A">
      <w:pPr>
        <w:pStyle w:val="Body"/>
        <w:jc w:val="both"/>
        <w:rPr>
          <w:rFonts w:ascii="Times" w:hAnsi="Times" w:cs="Big Caslon"/>
          <w:b/>
          <w:bCs/>
          <w:sz w:val="21"/>
          <w:szCs w:val="21"/>
        </w:rPr>
      </w:pPr>
      <w:r w:rsidRPr="00D848EA">
        <w:rPr>
          <w:rFonts w:ascii="Times" w:hAnsi="Times" w:cs="Big Caslon"/>
          <w:b/>
          <w:bCs/>
          <w:sz w:val="21"/>
          <w:szCs w:val="21"/>
        </w:rPr>
        <w:t>V.  As Ethiopians face the worst drought in 50 years; how could strong institutions have helped overcome or lessened the devastating effects on the people? Must Ethiopians always rely on foreign aid during such crises— especially after claiming double-digit economic growth?</w:t>
      </w:r>
    </w:p>
    <w:p w14:paraId="7BB3798F" w14:textId="77777777" w:rsidR="00CE2216" w:rsidRDefault="00CE2216" w:rsidP="00BF4A4A">
      <w:pPr>
        <w:pStyle w:val="Body"/>
        <w:jc w:val="both"/>
        <w:rPr>
          <w:rFonts w:ascii="Times" w:hAnsi="Times" w:cs="Big Caslon"/>
          <w:b/>
          <w:bCs/>
          <w:sz w:val="21"/>
          <w:szCs w:val="21"/>
        </w:rPr>
      </w:pPr>
    </w:p>
    <w:p w14:paraId="2B6ABA5F" w14:textId="58A637B1" w:rsidR="00210E14" w:rsidRPr="00CE2216" w:rsidRDefault="00BF4A4A" w:rsidP="00BF4A4A">
      <w:pPr>
        <w:pStyle w:val="Body"/>
        <w:jc w:val="both"/>
        <w:rPr>
          <w:rFonts w:ascii="Times" w:hAnsi="Times" w:cs="Big Caslon"/>
          <w:b/>
          <w:bCs/>
          <w:sz w:val="21"/>
          <w:szCs w:val="21"/>
        </w:rPr>
      </w:pPr>
      <w:r w:rsidRPr="00D848EA">
        <w:rPr>
          <w:rFonts w:ascii="Times" w:hAnsi="Times" w:cs="Big Caslon"/>
          <w:sz w:val="21"/>
          <w:szCs w:val="21"/>
        </w:rPr>
        <w:t xml:space="preserve">When one thinks of famine, what country in the world comes to mind more often than Ethiopia? Although drought, hunger and food insecurity are almost a yearly occurrence, </w:t>
      </w:r>
      <w:r w:rsidRPr="00D848EA">
        <w:rPr>
          <w:rFonts w:ascii="Times" w:hAnsi="Times" w:cs="Big Caslon"/>
          <w:b/>
          <w:i/>
          <w:sz w:val="21"/>
          <w:szCs w:val="21"/>
        </w:rPr>
        <w:t xml:space="preserve">Ethiopia is now in the midst of the </w:t>
      </w:r>
      <w:hyperlink r:id="rId10" w:history="1">
        <w:r w:rsidRPr="00D848EA">
          <w:rPr>
            <w:rStyle w:val="Hyperlink0"/>
            <w:rFonts w:ascii="Times" w:hAnsi="Times" w:cs="Big Caslon"/>
            <w:b/>
            <w:i/>
            <w:sz w:val="21"/>
            <w:szCs w:val="21"/>
          </w:rPr>
          <w:t>worst famine</w:t>
        </w:r>
      </w:hyperlink>
      <w:r w:rsidRPr="00D848EA">
        <w:rPr>
          <w:rFonts w:ascii="Times" w:hAnsi="Times" w:cs="Big Caslon"/>
          <w:b/>
          <w:i/>
          <w:sz w:val="21"/>
          <w:szCs w:val="21"/>
        </w:rPr>
        <w:t xml:space="preserve"> in fifty years</w:t>
      </w:r>
      <w:r w:rsidRPr="00D848EA">
        <w:rPr>
          <w:rFonts w:ascii="Times" w:eastAsia="Helvetica" w:hAnsi="Times" w:cs="Big Caslon"/>
          <w:b/>
          <w:i/>
          <w:sz w:val="21"/>
          <w:szCs w:val="21"/>
          <w:vertAlign w:val="superscript"/>
        </w:rPr>
        <w:footnoteReference w:id="4"/>
      </w:r>
      <w:proofErr w:type="gramStart"/>
      <w:r w:rsidR="009127E1" w:rsidRPr="00D848EA">
        <w:rPr>
          <w:rFonts w:ascii="Times" w:hAnsi="Times" w:cs="Big Caslon"/>
          <w:b/>
          <w:i/>
          <w:sz w:val="21"/>
          <w:szCs w:val="21"/>
        </w:rPr>
        <w:t>,</w:t>
      </w:r>
      <w:r w:rsidRPr="00D848EA">
        <w:rPr>
          <w:rFonts w:ascii="Times" w:hAnsi="Times" w:cs="Big Caslon"/>
          <w:b/>
          <w:i/>
          <w:sz w:val="21"/>
          <w:szCs w:val="21"/>
        </w:rPr>
        <w:t>which</w:t>
      </w:r>
      <w:proofErr w:type="gramEnd"/>
      <w:r w:rsidRPr="00D848EA">
        <w:rPr>
          <w:rFonts w:ascii="Times" w:hAnsi="Times" w:cs="Big Caslon"/>
          <w:b/>
          <w:i/>
          <w:sz w:val="21"/>
          <w:szCs w:val="21"/>
        </w:rPr>
        <w:t xml:space="preserve"> will only worsen in the coming months. Save the Children has classified the two top global humanitarian emergencies in the world as the war in Syria and the drought in Ethiopia.</w:t>
      </w:r>
    </w:p>
    <w:p w14:paraId="387C8D74" w14:textId="77777777" w:rsidR="00210E14" w:rsidRPr="00D848EA" w:rsidRDefault="00210E14" w:rsidP="00BF4A4A">
      <w:pPr>
        <w:pStyle w:val="Body"/>
        <w:jc w:val="both"/>
        <w:rPr>
          <w:rFonts w:ascii="Times" w:hAnsi="Times" w:cs="Big Caslon"/>
          <w:sz w:val="21"/>
          <w:szCs w:val="21"/>
        </w:rPr>
      </w:pPr>
    </w:p>
    <w:p w14:paraId="1D4B64CC" w14:textId="77777777" w:rsidR="00210E14" w:rsidRPr="00D76CF4" w:rsidRDefault="00BF4A4A" w:rsidP="00BF4A4A">
      <w:pPr>
        <w:pStyle w:val="Body"/>
        <w:jc w:val="both"/>
        <w:rPr>
          <w:rFonts w:ascii="Times" w:hAnsi="Times" w:cs="Big Caslon"/>
          <w:b/>
          <w:i/>
          <w:sz w:val="21"/>
          <w:szCs w:val="21"/>
        </w:rPr>
      </w:pPr>
      <w:r w:rsidRPr="00D76CF4">
        <w:rPr>
          <w:rFonts w:ascii="Times" w:hAnsi="Times" w:cs="Big Caslon"/>
          <w:b/>
          <w:i/>
          <w:sz w:val="21"/>
          <w:szCs w:val="21"/>
        </w:rPr>
        <w:t xml:space="preserve">Yet, Ethiopia is not the only country plagued with famine or affected by El Nino, climate change or natural cycles of weather known in certain regions of the world to produce drought. </w:t>
      </w:r>
    </w:p>
    <w:p w14:paraId="7066AECA" w14:textId="77777777" w:rsidR="00210E14" w:rsidRPr="00D848EA" w:rsidRDefault="00210E14" w:rsidP="00BF4A4A">
      <w:pPr>
        <w:pStyle w:val="Body"/>
        <w:jc w:val="both"/>
        <w:rPr>
          <w:rFonts w:ascii="Times" w:hAnsi="Times" w:cs="Big Caslon"/>
          <w:sz w:val="21"/>
          <w:szCs w:val="21"/>
        </w:rPr>
      </w:pPr>
    </w:p>
    <w:p w14:paraId="2E4C5C91" w14:textId="77777777" w:rsidR="00210E14" w:rsidRPr="00D848EA" w:rsidRDefault="003054DE" w:rsidP="00BF4A4A">
      <w:pPr>
        <w:pStyle w:val="Body"/>
        <w:jc w:val="both"/>
        <w:rPr>
          <w:rFonts w:ascii="Times" w:hAnsi="Times" w:cs="Big Caslon"/>
          <w:sz w:val="21"/>
          <w:szCs w:val="21"/>
        </w:rPr>
      </w:pPr>
      <w:hyperlink r:id="rId11" w:history="1">
        <w:r w:rsidR="00BF4A4A" w:rsidRPr="00D848EA">
          <w:rPr>
            <w:rStyle w:val="Hyperlink0"/>
            <w:rFonts w:ascii="Times" w:hAnsi="Times" w:cs="Big Caslon"/>
            <w:sz w:val="21"/>
            <w:szCs w:val="21"/>
          </w:rPr>
          <w:t>California</w:t>
        </w:r>
      </w:hyperlink>
      <w:r w:rsidR="00BF4A4A" w:rsidRPr="00D848EA">
        <w:rPr>
          <w:rFonts w:ascii="Times" w:eastAsia="Helvetica" w:hAnsi="Times" w:cs="Big Caslon"/>
          <w:sz w:val="21"/>
          <w:szCs w:val="21"/>
          <w:vertAlign w:val="superscript"/>
        </w:rPr>
        <w:footnoteReference w:id="5"/>
      </w:r>
      <w:r w:rsidR="00BF4A4A" w:rsidRPr="00D848EA">
        <w:rPr>
          <w:rFonts w:ascii="Times" w:hAnsi="Times" w:cs="Big Caslon"/>
          <w:sz w:val="21"/>
          <w:szCs w:val="21"/>
        </w:rPr>
        <w:t xml:space="preserve"> has been experiencing a prolonged severe drought, now entering its fifth year, causing the driest conditions in 500 years according to a study done last year by scientists at NASA and Columbia University. They are taking steps to deal with it; and so far, food aid is not pouring in from other countries to feed Californians.</w:t>
      </w:r>
    </w:p>
    <w:p w14:paraId="4287F0C8" w14:textId="77777777" w:rsidR="00210E14" w:rsidRPr="00D848EA" w:rsidRDefault="00210E14" w:rsidP="00BF4A4A">
      <w:pPr>
        <w:pStyle w:val="Body"/>
        <w:jc w:val="both"/>
        <w:rPr>
          <w:rFonts w:ascii="Times" w:hAnsi="Times" w:cs="Big Caslon"/>
          <w:sz w:val="21"/>
          <w:szCs w:val="21"/>
        </w:rPr>
      </w:pPr>
    </w:p>
    <w:p w14:paraId="742CF4C8" w14:textId="77777777" w:rsidR="00210E14" w:rsidRPr="00D848EA" w:rsidRDefault="00BF4A4A" w:rsidP="00BF4A4A">
      <w:pPr>
        <w:pStyle w:val="Body"/>
        <w:jc w:val="both"/>
        <w:rPr>
          <w:rFonts w:ascii="Times" w:hAnsi="Times" w:cs="Big Caslon"/>
          <w:sz w:val="21"/>
          <w:szCs w:val="21"/>
        </w:rPr>
      </w:pPr>
      <w:r w:rsidRPr="00D848EA">
        <w:rPr>
          <w:rFonts w:ascii="Times" w:hAnsi="Times" w:cs="Big Caslon"/>
          <w:sz w:val="21"/>
          <w:szCs w:val="21"/>
        </w:rPr>
        <w:t xml:space="preserve">Another country, </w:t>
      </w:r>
      <w:hyperlink r:id="rId12" w:history="1">
        <w:r w:rsidRPr="00D848EA">
          <w:rPr>
            <w:rStyle w:val="Hyperlink0"/>
            <w:rFonts w:ascii="Times" w:hAnsi="Times" w:cs="Big Caslon"/>
            <w:sz w:val="21"/>
            <w:szCs w:val="21"/>
          </w:rPr>
          <w:t>Australia</w:t>
        </w:r>
      </w:hyperlink>
      <w:r w:rsidRPr="00D848EA">
        <w:rPr>
          <w:rFonts w:ascii="Times" w:hAnsi="Times" w:cs="Big Caslon"/>
          <w:sz w:val="21"/>
          <w:szCs w:val="21"/>
        </w:rPr>
        <w:t>,</w:t>
      </w:r>
      <w:r w:rsidRPr="00D848EA">
        <w:rPr>
          <w:rFonts w:ascii="Times" w:eastAsia="Helvetica" w:hAnsi="Times" w:cs="Big Caslon"/>
          <w:sz w:val="21"/>
          <w:szCs w:val="21"/>
          <w:vertAlign w:val="superscript"/>
        </w:rPr>
        <w:footnoteReference w:id="6"/>
      </w:r>
      <w:r w:rsidRPr="00D848EA">
        <w:rPr>
          <w:rFonts w:ascii="Times" w:hAnsi="Times" w:cs="Big Caslon"/>
          <w:sz w:val="21"/>
          <w:szCs w:val="21"/>
        </w:rPr>
        <w:t xml:space="preserve"> has been dealing with a decades long drought, the worst drought on record. In response, water planners and government worked together to develop strategies for water management that they are now sharing with others, like California. Neither are they on the receiving end of huge amounts of global food aid like is now needed in Ethiopia.</w:t>
      </w:r>
    </w:p>
    <w:p w14:paraId="7BB78B79" w14:textId="77777777" w:rsidR="00210E14" w:rsidRPr="00D848EA" w:rsidRDefault="00210E14" w:rsidP="00BF4A4A">
      <w:pPr>
        <w:pStyle w:val="Body"/>
        <w:jc w:val="both"/>
        <w:rPr>
          <w:rFonts w:ascii="Times" w:hAnsi="Times" w:cs="Big Caslon"/>
          <w:sz w:val="21"/>
          <w:szCs w:val="21"/>
        </w:rPr>
      </w:pPr>
    </w:p>
    <w:p w14:paraId="4B6E93AC" w14:textId="77777777" w:rsidR="00210E14" w:rsidRPr="0090778F" w:rsidRDefault="00BF4A4A" w:rsidP="00BF4A4A">
      <w:pPr>
        <w:pStyle w:val="Body"/>
        <w:jc w:val="both"/>
        <w:rPr>
          <w:rFonts w:ascii="Times" w:hAnsi="Times" w:cs="Big Caslon"/>
          <w:b/>
          <w:i/>
          <w:sz w:val="21"/>
          <w:szCs w:val="21"/>
        </w:rPr>
      </w:pPr>
      <w:r w:rsidRPr="0090778F">
        <w:rPr>
          <w:rFonts w:ascii="Times" w:hAnsi="Times" w:cs="Big Caslon"/>
          <w:b/>
          <w:i/>
          <w:sz w:val="21"/>
          <w:szCs w:val="21"/>
        </w:rPr>
        <w:t xml:space="preserve">Why have these countries managed so much better than Ethiopia, where few lessons have been learned despite a long historical legacy of drought and famine? Why must Ethiopia continue to rely on the good will and donations of foreign NGO’s and donor governments to rescue the people from starvation? How much of the money illegally that has been laundered out of Ethiopia could have been used to address this crisis before it ever happened? Where is the moral conscience of these leaders? </w:t>
      </w:r>
    </w:p>
    <w:p w14:paraId="6C240AEB" w14:textId="77777777" w:rsidR="00210E14" w:rsidRPr="00D848EA" w:rsidRDefault="00210E14" w:rsidP="00BF4A4A">
      <w:pPr>
        <w:pStyle w:val="Body"/>
        <w:jc w:val="both"/>
        <w:rPr>
          <w:rFonts w:ascii="Times" w:hAnsi="Times" w:cs="Big Caslon"/>
          <w:sz w:val="21"/>
          <w:szCs w:val="21"/>
        </w:rPr>
      </w:pPr>
    </w:p>
    <w:p w14:paraId="3DC3C69E" w14:textId="77777777" w:rsidR="00210E14" w:rsidRPr="00D76CF4" w:rsidRDefault="00BF4A4A" w:rsidP="00BF4A4A">
      <w:pPr>
        <w:pStyle w:val="Body"/>
        <w:jc w:val="both"/>
        <w:rPr>
          <w:rFonts w:ascii="Times" w:hAnsi="Times" w:cs="Big Caslon"/>
          <w:b/>
          <w:color w:val="FF0000"/>
          <w:sz w:val="21"/>
          <w:szCs w:val="21"/>
        </w:rPr>
      </w:pPr>
      <w:r w:rsidRPr="00D76CF4">
        <w:rPr>
          <w:rFonts w:ascii="Times" w:hAnsi="Times" w:cs="Big Caslon"/>
          <w:b/>
          <w:color w:val="FF0000"/>
          <w:sz w:val="21"/>
          <w:szCs w:val="21"/>
        </w:rPr>
        <w:t xml:space="preserve">Ethiopia is a land starving not only for food, but for truth, justice, morality, good governance and strong, independent institutions. The oncoming months could be dangerous </w:t>
      </w:r>
      <w:r w:rsidR="009127E1" w:rsidRPr="00D76CF4">
        <w:rPr>
          <w:rFonts w:ascii="Times" w:hAnsi="Times" w:cs="Big Caslon"/>
          <w:b/>
          <w:color w:val="FF0000"/>
          <w:sz w:val="21"/>
          <w:szCs w:val="21"/>
        </w:rPr>
        <w:t xml:space="preserve">ones for Ethiopians in crisis. </w:t>
      </w:r>
      <w:r w:rsidRPr="00D76CF4">
        <w:rPr>
          <w:rFonts w:ascii="Times" w:hAnsi="Times" w:cs="Big Caslon"/>
          <w:b/>
          <w:color w:val="FF0000"/>
          <w:sz w:val="21"/>
          <w:szCs w:val="21"/>
        </w:rPr>
        <w:t xml:space="preserve">It will require deep changes. </w:t>
      </w:r>
    </w:p>
    <w:p w14:paraId="1AA76EF2" w14:textId="77777777" w:rsidR="00210E14" w:rsidRPr="00D848EA" w:rsidRDefault="00210E14" w:rsidP="00BF4A4A">
      <w:pPr>
        <w:pStyle w:val="Body"/>
        <w:jc w:val="both"/>
        <w:rPr>
          <w:rFonts w:ascii="Times" w:hAnsi="Times" w:cs="Big Caslon"/>
          <w:sz w:val="21"/>
          <w:szCs w:val="21"/>
        </w:rPr>
      </w:pPr>
    </w:p>
    <w:p w14:paraId="5F45E3F3" w14:textId="094F8116" w:rsidR="00210E14" w:rsidRDefault="00BF4A4A" w:rsidP="00BF4A4A">
      <w:pPr>
        <w:pStyle w:val="Body"/>
        <w:jc w:val="both"/>
        <w:rPr>
          <w:rFonts w:ascii="Times" w:hAnsi="Times" w:cs="Big Caslon"/>
          <w:b/>
          <w:bCs/>
          <w:sz w:val="21"/>
          <w:szCs w:val="21"/>
        </w:rPr>
      </w:pPr>
      <w:r w:rsidRPr="00D848EA">
        <w:rPr>
          <w:rFonts w:ascii="Times" w:hAnsi="Times" w:cs="Big Caslon"/>
          <w:b/>
          <w:bCs/>
          <w:sz w:val="21"/>
          <w:szCs w:val="21"/>
        </w:rPr>
        <w:t>VI. Who is to blame for our predicament? Is it only the TPLF/EPRDF or do we share responsibility? Have we learned from past mistakes?</w:t>
      </w:r>
    </w:p>
    <w:p w14:paraId="4A17E875" w14:textId="77777777" w:rsidR="0090778F" w:rsidRPr="00D848EA" w:rsidRDefault="0090778F" w:rsidP="00BF4A4A">
      <w:pPr>
        <w:pStyle w:val="Body"/>
        <w:jc w:val="both"/>
        <w:rPr>
          <w:rFonts w:ascii="Times" w:hAnsi="Times" w:cs="Big Caslon"/>
          <w:b/>
          <w:bCs/>
          <w:sz w:val="21"/>
          <w:szCs w:val="21"/>
        </w:rPr>
      </w:pPr>
    </w:p>
    <w:p w14:paraId="123DA494" w14:textId="77777777" w:rsidR="0090778F" w:rsidRDefault="00BF4A4A" w:rsidP="00BF4A4A">
      <w:pPr>
        <w:pStyle w:val="Default"/>
        <w:jc w:val="both"/>
        <w:rPr>
          <w:rFonts w:ascii="Times" w:hAnsi="Times" w:cs="Big Caslon"/>
          <w:color w:val="auto"/>
          <w:sz w:val="21"/>
          <w:szCs w:val="21"/>
          <w:lang w:val="en-US"/>
        </w:rPr>
      </w:pPr>
      <w:r w:rsidRPr="00D848EA">
        <w:rPr>
          <w:rFonts w:ascii="Times" w:hAnsi="Times" w:cs="Big Caslon"/>
          <w:color w:val="auto"/>
          <w:sz w:val="21"/>
          <w:szCs w:val="21"/>
          <w:lang w:val="en-US"/>
        </w:rPr>
        <w:t xml:space="preserve">Today, civil society has been closed down within the country; but under the right conditions, it may quickly re-emerge with new vitality, especially if Ethiopians in the Diaspora helped prepare the ground in advance. </w:t>
      </w:r>
    </w:p>
    <w:p w14:paraId="1746DCC3" w14:textId="61DF6D99" w:rsidR="00210E14" w:rsidRPr="00D848EA" w:rsidRDefault="00BF4A4A" w:rsidP="00BF4A4A">
      <w:pPr>
        <w:pStyle w:val="Default"/>
        <w:jc w:val="both"/>
        <w:rPr>
          <w:rFonts w:ascii="Times" w:hAnsi="Times" w:cs="Big Caslon"/>
          <w:color w:val="auto"/>
          <w:sz w:val="21"/>
          <w:szCs w:val="21"/>
        </w:rPr>
      </w:pPr>
      <w:r w:rsidRPr="00D848EA">
        <w:rPr>
          <w:rFonts w:ascii="Times" w:hAnsi="Times" w:cs="Big Caslon"/>
          <w:color w:val="auto"/>
          <w:sz w:val="21"/>
          <w:szCs w:val="21"/>
          <w:lang w:val="en-US"/>
        </w:rPr>
        <w:lastRenderedPageBreak/>
        <w:t xml:space="preserve">If this were done, Ethiopian leaders and their groups may suddenly rise up to reclaim positions of influence in the country, which could then call the TPLF/EPRDF clique to account for a myriad of misdeeds committed against the people and institutions of Ethiopian society.  </w:t>
      </w:r>
    </w:p>
    <w:p w14:paraId="148FE582" w14:textId="77777777" w:rsidR="00210E14" w:rsidRPr="00D848EA" w:rsidRDefault="00210E14" w:rsidP="00BF4A4A">
      <w:pPr>
        <w:pStyle w:val="Default"/>
        <w:jc w:val="both"/>
        <w:rPr>
          <w:rFonts w:ascii="Times" w:hAnsi="Times" w:cs="Big Caslon"/>
          <w:color w:val="auto"/>
          <w:sz w:val="21"/>
          <w:szCs w:val="21"/>
        </w:rPr>
      </w:pPr>
    </w:p>
    <w:p w14:paraId="7750FE3A" w14:textId="0CD50122" w:rsidR="008F33A7" w:rsidRPr="00D848EA" w:rsidRDefault="00BF4A4A" w:rsidP="00BF4A4A">
      <w:pPr>
        <w:pStyle w:val="Default"/>
        <w:jc w:val="both"/>
        <w:rPr>
          <w:rFonts w:ascii="Times" w:hAnsi="Times" w:cs="Big Caslon"/>
          <w:b/>
          <w:i/>
          <w:color w:val="auto"/>
          <w:sz w:val="21"/>
          <w:szCs w:val="21"/>
          <w:lang w:val="en-US"/>
        </w:rPr>
      </w:pPr>
      <w:r w:rsidRPr="00D848EA">
        <w:rPr>
          <w:rFonts w:ascii="Times" w:hAnsi="Times" w:cs="Big Caslon"/>
          <w:b/>
          <w:i/>
          <w:color w:val="auto"/>
          <w:sz w:val="21"/>
          <w:szCs w:val="21"/>
          <w:lang w:val="en-US"/>
        </w:rPr>
        <w:t>Are we prepared for such opportu</w:t>
      </w:r>
      <w:r w:rsidR="0090778F">
        <w:rPr>
          <w:rFonts w:ascii="Times" w:hAnsi="Times" w:cs="Big Caslon"/>
          <w:b/>
          <w:i/>
          <w:color w:val="auto"/>
          <w:sz w:val="21"/>
          <w:szCs w:val="21"/>
          <w:lang w:val="en-US"/>
        </w:rPr>
        <w:t xml:space="preserve">nities? </w:t>
      </w:r>
      <w:r w:rsidRPr="00D848EA">
        <w:rPr>
          <w:rFonts w:ascii="Times" w:hAnsi="Times" w:cs="Big Caslon"/>
          <w:b/>
          <w:i/>
          <w:color w:val="auto"/>
          <w:sz w:val="21"/>
          <w:szCs w:val="21"/>
          <w:lang w:val="en-US"/>
        </w:rPr>
        <w:t xml:space="preserve">Have we learned from our past mistakes when we, with great sacrifices made, replaced the monarchy with the </w:t>
      </w:r>
      <w:proofErr w:type="spellStart"/>
      <w:r w:rsidRPr="00D848EA">
        <w:rPr>
          <w:rFonts w:ascii="Times" w:hAnsi="Times" w:cs="Big Caslon"/>
          <w:b/>
          <w:i/>
          <w:color w:val="auto"/>
          <w:sz w:val="21"/>
          <w:szCs w:val="21"/>
          <w:lang w:val="en-US"/>
        </w:rPr>
        <w:t>Derg</w:t>
      </w:r>
      <w:proofErr w:type="spellEnd"/>
      <w:r w:rsidRPr="00D848EA">
        <w:rPr>
          <w:rFonts w:ascii="Times" w:hAnsi="Times" w:cs="Big Caslon"/>
          <w:b/>
          <w:i/>
          <w:color w:val="auto"/>
          <w:sz w:val="21"/>
          <w:szCs w:val="21"/>
          <w:lang w:val="en-US"/>
        </w:rPr>
        <w:t xml:space="preserve"> and then the </w:t>
      </w:r>
      <w:proofErr w:type="spellStart"/>
      <w:r w:rsidRPr="00D848EA">
        <w:rPr>
          <w:rFonts w:ascii="Times" w:hAnsi="Times" w:cs="Big Caslon"/>
          <w:b/>
          <w:i/>
          <w:color w:val="auto"/>
          <w:sz w:val="21"/>
          <w:szCs w:val="21"/>
          <w:lang w:val="en-US"/>
        </w:rPr>
        <w:t>Derg</w:t>
      </w:r>
      <w:proofErr w:type="spellEnd"/>
      <w:r w:rsidRPr="00D848EA">
        <w:rPr>
          <w:rFonts w:ascii="Times" w:hAnsi="Times" w:cs="Big Caslon"/>
          <w:b/>
          <w:i/>
          <w:color w:val="auto"/>
          <w:sz w:val="21"/>
          <w:szCs w:val="21"/>
          <w:lang w:val="en-US"/>
        </w:rPr>
        <w:t xml:space="preserve"> with the TPLF/EPRDF? Has life really improved for the people of Ethiopia or only for a few entitled groups and their c</w:t>
      </w:r>
      <w:r w:rsidR="009127E1" w:rsidRPr="00D848EA">
        <w:rPr>
          <w:rFonts w:ascii="Times" w:hAnsi="Times" w:cs="Big Caslon"/>
          <w:b/>
          <w:i/>
          <w:color w:val="auto"/>
          <w:sz w:val="21"/>
          <w:szCs w:val="21"/>
          <w:lang w:val="en-US"/>
        </w:rPr>
        <w:t xml:space="preserve">ronies? </w:t>
      </w:r>
      <w:r w:rsidRPr="00D848EA">
        <w:rPr>
          <w:rFonts w:ascii="Times" w:hAnsi="Times" w:cs="Big Caslon"/>
          <w:b/>
          <w:i/>
          <w:color w:val="auto"/>
          <w:sz w:val="21"/>
          <w:szCs w:val="21"/>
          <w:lang w:val="en-US"/>
        </w:rPr>
        <w:t xml:space="preserve">We dream of Ethiopian democracy, unity, peaceful coexistence and a more robust economy for all, but are our cultural attitudes, values and actions in line with those dreams or are they a roadblock?  </w:t>
      </w:r>
    </w:p>
    <w:p w14:paraId="77DF29BB" w14:textId="77777777" w:rsidR="00D848EA" w:rsidRPr="00D848EA" w:rsidRDefault="00D848EA" w:rsidP="00BF4A4A">
      <w:pPr>
        <w:pStyle w:val="Default"/>
        <w:jc w:val="both"/>
        <w:rPr>
          <w:rFonts w:ascii="Times" w:hAnsi="Times" w:cs="Big Caslon"/>
          <w:b/>
          <w:i/>
          <w:color w:val="auto"/>
          <w:sz w:val="21"/>
          <w:szCs w:val="21"/>
        </w:rPr>
      </w:pPr>
    </w:p>
    <w:p w14:paraId="7935E0F1" w14:textId="77777777" w:rsidR="00210E14" w:rsidRPr="00D848EA" w:rsidRDefault="00BF4A4A" w:rsidP="00BF4A4A">
      <w:pPr>
        <w:pStyle w:val="Default"/>
        <w:jc w:val="both"/>
        <w:rPr>
          <w:rFonts w:ascii="Times" w:hAnsi="Times" w:cs="Big Caslon"/>
          <w:color w:val="auto"/>
          <w:sz w:val="21"/>
          <w:szCs w:val="21"/>
        </w:rPr>
      </w:pPr>
      <w:r w:rsidRPr="00D848EA">
        <w:rPr>
          <w:rFonts w:ascii="Times" w:hAnsi="Times" w:cs="Big Caslon"/>
          <w:color w:val="auto"/>
          <w:sz w:val="21"/>
          <w:szCs w:val="21"/>
          <w:lang w:val="en-US"/>
        </w:rPr>
        <w:t>Ideas we hold matter and have a direct impact on</w:t>
      </w:r>
      <w:r w:rsidR="009127E1" w:rsidRPr="00D848EA">
        <w:rPr>
          <w:rFonts w:ascii="Times" w:hAnsi="Times" w:cs="Big Caslon"/>
          <w:color w:val="auto"/>
          <w:sz w:val="21"/>
          <w:szCs w:val="21"/>
          <w:lang w:val="en-US"/>
        </w:rPr>
        <w:t xml:space="preserve"> results— for good or for bad. </w:t>
      </w:r>
      <w:r w:rsidRPr="00D848EA">
        <w:rPr>
          <w:rFonts w:ascii="Times" w:hAnsi="Times" w:cs="Big Caslon"/>
          <w:color w:val="auto"/>
          <w:sz w:val="21"/>
          <w:szCs w:val="21"/>
          <w:lang w:val="en-US"/>
        </w:rPr>
        <w:t>This can be</w:t>
      </w:r>
      <w:r w:rsidR="009127E1" w:rsidRPr="00D848EA">
        <w:rPr>
          <w:rFonts w:ascii="Times" w:hAnsi="Times" w:cs="Big Caslon"/>
          <w:color w:val="auto"/>
          <w:sz w:val="21"/>
          <w:szCs w:val="21"/>
          <w:lang w:val="en-US"/>
        </w:rPr>
        <w:t xml:space="preserve"> called our worldview of life. </w:t>
      </w:r>
      <w:r w:rsidRPr="00D848EA">
        <w:rPr>
          <w:rFonts w:ascii="Times" w:hAnsi="Times" w:cs="Big Caslon"/>
          <w:b/>
          <w:i/>
          <w:color w:val="auto"/>
          <w:sz w:val="21"/>
          <w:szCs w:val="21"/>
          <w:lang w:val="en-US"/>
        </w:rPr>
        <w:t xml:space="preserve">Because our present worldview can be a mix of both positive and negative aspects and because it has been deeply ingrained in our culture for decades if not centuries or millenniums; it makes it hard for </w:t>
      </w:r>
      <w:r w:rsidR="009127E1" w:rsidRPr="00D848EA">
        <w:rPr>
          <w:rFonts w:ascii="Times" w:hAnsi="Times" w:cs="Big Caslon"/>
          <w:b/>
          <w:i/>
          <w:color w:val="auto"/>
          <w:sz w:val="21"/>
          <w:szCs w:val="21"/>
          <w:lang w:val="en-US"/>
        </w:rPr>
        <w:t xml:space="preserve">us to look at it objectively. </w:t>
      </w:r>
      <w:r w:rsidRPr="00D848EA">
        <w:rPr>
          <w:rFonts w:ascii="Times" w:hAnsi="Times" w:cs="Big Caslon"/>
          <w:b/>
          <w:i/>
          <w:color w:val="auto"/>
          <w:sz w:val="21"/>
          <w:szCs w:val="21"/>
          <w:lang w:val="en-US"/>
        </w:rPr>
        <w:t>That means it may be hard to give up, despite the fact i</w:t>
      </w:r>
      <w:r w:rsidR="009127E1" w:rsidRPr="00D848EA">
        <w:rPr>
          <w:rFonts w:ascii="Times" w:hAnsi="Times" w:cs="Big Caslon"/>
          <w:b/>
          <w:i/>
          <w:color w:val="auto"/>
          <w:sz w:val="21"/>
          <w:szCs w:val="21"/>
          <w:lang w:val="en-US"/>
        </w:rPr>
        <w:t xml:space="preserve">t is no longer working for us. </w:t>
      </w:r>
      <w:r w:rsidRPr="00D848EA">
        <w:rPr>
          <w:rFonts w:ascii="Times" w:hAnsi="Times" w:cs="Big Caslon"/>
          <w:b/>
          <w:i/>
          <w:color w:val="auto"/>
          <w:sz w:val="21"/>
          <w:szCs w:val="21"/>
          <w:lang w:val="en-US"/>
        </w:rPr>
        <w:t xml:space="preserve">However, </w:t>
      </w:r>
      <w:r w:rsidRPr="00D848EA">
        <w:rPr>
          <w:rFonts w:ascii="Times" w:hAnsi="Times" w:cs="Big Caslon"/>
          <w:b/>
          <w:color w:val="FF0000"/>
          <w:sz w:val="21"/>
          <w:szCs w:val="21"/>
          <w:lang w:val="en-US"/>
        </w:rPr>
        <w:t>if we want positive change for all Ethiopians, we must challenge views that promote “one tribe taking a</w:t>
      </w:r>
      <w:r w:rsidR="009127E1" w:rsidRPr="00D848EA">
        <w:rPr>
          <w:rFonts w:ascii="Times" w:hAnsi="Times" w:cs="Big Caslon"/>
          <w:b/>
          <w:color w:val="FF0000"/>
          <w:sz w:val="21"/>
          <w:szCs w:val="21"/>
          <w:lang w:val="en-US"/>
        </w:rPr>
        <w:t xml:space="preserve">ll.” </w:t>
      </w:r>
      <w:r w:rsidRPr="00D848EA">
        <w:rPr>
          <w:rFonts w:ascii="Times" w:hAnsi="Times" w:cs="Big Caslon"/>
          <w:b/>
          <w:color w:val="FF0000"/>
          <w:sz w:val="21"/>
          <w:szCs w:val="21"/>
          <w:lang w:val="en-US"/>
        </w:rPr>
        <w:t>If you believe it is “your own tribe’s turn to eat"; do not expect unity among Ethiopians.</w:t>
      </w:r>
      <w:r w:rsidRPr="00D848EA">
        <w:rPr>
          <w:rFonts w:ascii="Times" w:hAnsi="Times" w:cs="Big Caslon"/>
          <w:color w:val="auto"/>
          <w:sz w:val="21"/>
          <w:szCs w:val="21"/>
          <w:lang w:val="en-US"/>
        </w:rPr>
        <w:t xml:space="preserve"> </w:t>
      </w:r>
    </w:p>
    <w:p w14:paraId="230370B8" w14:textId="77777777" w:rsidR="00210E14" w:rsidRPr="00D848EA" w:rsidRDefault="00210E14" w:rsidP="00BF4A4A">
      <w:pPr>
        <w:pStyle w:val="Default"/>
        <w:jc w:val="both"/>
        <w:rPr>
          <w:rFonts w:ascii="Times" w:hAnsi="Times" w:cs="Big Caslon"/>
          <w:color w:val="323232"/>
          <w:sz w:val="21"/>
          <w:szCs w:val="21"/>
        </w:rPr>
      </w:pPr>
    </w:p>
    <w:p w14:paraId="5607FD5D" w14:textId="77777777" w:rsidR="00210E14" w:rsidRPr="00D848EA" w:rsidRDefault="00BF4A4A" w:rsidP="00BF4A4A">
      <w:pPr>
        <w:pStyle w:val="Default"/>
        <w:jc w:val="both"/>
        <w:rPr>
          <w:rFonts w:ascii="Times" w:hAnsi="Times" w:cs="Big Caslon"/>
          <w:color w:val="0000FF"/>
          <w:sz w:val="21"/>
          <w:szCs w:val="21"/>
        </w:rPr>
      </w:pPr>
      <w:r w:rsidRPr="00D848EA">
        <w:rPr>
          <w:rFonts w:ascii="Times" w:hAnsi="Times" w:cs="Big Caslon"/>
          <w:b/>
          <w:i/>
          <w:color w:val="auto"/>
          <w:sz w:val="21"/>
          <w:szCs w:val="21"/>
          <w:lang w:val="en-US"/>
        </w:rPr>
        <w:t>This tribal viewpoint is part of our Ethiopian problem that has led to oppression of the majority, no</w:t>
      </w:r>
      <w:r w:rsidR="009127E1" w:rsidRPr="00D848EA">
        <w:rPr>
          <w:rFonts w:ascii="Times" w:hAnsi="Times" w:cs="Big Caslon"/>
          <w:b/>
          <w:i/>
          <w:color w:val="auto"/>
          <w:sz w:val="21"/>
          <w:szCs w:val="21"/>
          <w:lang w:val="en-US"/>
        </w:rPr>
        <w:t xml:space="preserve"> matter who has been in power. </w:t>
      </w:r>
      <w:r w:rsidRPr="00D848EA">
        <w:rPr>
          <w:rFonts w:ascii="Times" w:hAnsi="Times" w:cs="Big Caslon"/>
          <w:b/>
          <w:i/>
          <w:color w:val="auto"/>
          <w:sz w:val="21"/>
          <w:szCs w:val="21"/>
          <w:lang w:val="en-US"/>
        </w:rPr>
        <w:t>It is entrenched in the current ethnic feder</w:t>
      </w:r>
      <w:r w:rsidR="009127E1" w:rsidRPr="00D848EA">
        <w:rPr>
          <w:rFonts w:ascii="Times" w:hAnsi="Times" w:cs="Big Caslon"/>
          <w:b/>
          <w:i/>
          <w:color w:val="auto"/>
          <w:sz w:val="21"/>
          <w:szCs w:val="21"/>
          <w:lang w:val="en-US"/>
        </w:rPr>
        <w:t xml:space="preserve">alist system and constitution. </w:t>
      </w:r>
      <w:r w:rsidRPr="00D848EA">
        <w:rPr>
          <w:rFonts w:ascii="Times" w:hAnsi="Times" w:cs="Big Caslon"/>
          <w:b/>
          <w:i/>
          <w:color w:val="auto"/>
          <w:sz w:val="21"/>
          <w:szCs w:val="21"/>
          <w:lang w:val="en-US"/>
        </w:rPr>
        <w:t>Such a viewpo</w:t>
      </w:r>
      <w:r w:rsidR="009127E1" w:rsidRPr="00D848EA">
        <w:rPr>
          <w:rFonts w:ascii="Times" w:hAnsi="Times" w:cs="Big Caslon"/>
          <w:b/>
          <w:i/>
          <w:color w:val="auto"/>
          <w:sz w:val="21"/>
          <w:szCs w:val="21"/>
          <w:lang w:val="en-US"/>
        </w:rPr>
        <w:t xml:space="preserve">int will not support democracy, </w:t>
      </w:r>
      <w:r w:rsidRPr="00D848EA">
        <w:rPr>
          <w:rFonts w:ascii="Times" w:hAnsi="Times" w:cs="Big Caslon"/>
          <w:b/>
          <w:i/>
          <w:color w:val="auto"/>
          <w:sz w:val="21"/>
          <w:szCs w:val="21"/>
          <w:lang w:val="en-US"/>
        </w:rPr>
        <w:t>unity and peaceful co-existence, but instead will continue to support tyranny, brutality, selfishness, the dehumanization of others and the robbing of land, l</w:t>
      </w:r>
      <w:r w:rsidR="009127E1" w:rsidRPr="00D848EA">
        <w:rPr>
          <w:rFonts w:ascii="Times" w:hAnsi="Times" w:cs="Big Caslon"/>
          <w:b/>
          <w:i/>
          <w:color w:val="auto"/>
          <w:sz w:val="21"/>
          <w:szCs w:val="21"/>
          <w:lang w:val="en-US"/>
        </w:rPr>
        <w:t xml:space="preserve">ivelihood and lives. </w:t>
      </w:r>
      <w:r w:rsidRPr="00D848EA">
        <w:rPr>
          <w:rFonts w:ascii="Times" w:hAnsi="Times" w:cs="Big Caslon"/>
          <w:b/>
          <w:i/>
          <w:color w:val="auto"/>
          <w:sz w:val="21"/>
          <w:szCs w:val="21"/>
          <w:lang w:val="en-US"/>
        </w:rPr>
        <w:t>The TPLF/EPRDF is simply an extension of a worldview that is st</w:t>
      </w:r>
      <w:r w:rsidR="009127E1" w:rsidRPr="00D848EA">
        <w:rPr>
          <w:rFonts w:ascii="Times" w:hAnsi="Times" w:cs="Big Caslon"/>
          <w:b/>
          <w:i/>
          <w:color w:val="auto"/>
          <w:sz w:val="21"/>
          <w:szCs w:val="21"/>
          <w:lang w:val="en-US"/>
        </w:rPr>
        <w:t xml:space="preserve">ill strongly held in Ethiopia. </w:t>
      </w:r>
      <w:r w:rsidRPr="00D848EA">
        <w:rPr>
          <w:rFonts w:ascii="Times" w:hAnsi="Times" w:cs="Big Caslon"/>
          <w:b/>
          <w:i/>
          <w:color w:val="auto"/>
          <w:sz w:val="21"/>
          <w:szCs w:val="21"/>
          <w:lang w:val="en-US"/>
        </w:rPr>
        <w:t xml:space="preserve">This means that sacrifice, protests, violence and pressure from the outside will not measurably change the state of affairs in Ethiopia for all unless </w:t>
      </w:r>
      <w:r w:rsidR="009127E1" w:rsidRPr="00D848EA">
        <w:rPr>
          <w:rFonts w:ascii="Times" w:hAnsi="Times" w:cs="Big Caslon"/>
          <w:b/>
          <w:i/>
          <w:color w:val="auto"/>
          <w:sz w:val="21"/>
          <w:szCs w:val="21"/>
          <w:lang w:val="en-US"/>
        </w:rPr>
        <w:t>there is a change of thinking.</w:t>
      </w:r>
      <w:r w:rsidR="009127E1" w:rsidRPr="00D848EA">
        <w:rPr>
          <w:rFonts w:ascii="Times" w:hAnsi="Times" w:cs="Big Caslon"/>
          <w:color w:val="auto"/>
          <w:sz w:val="21"/>
          <w:szCs w:val="21"/>
          <w:lang w:val="en-US"/>
        </w:rPr>
        <w:t xml:space="preserve"> </w:t>
      </w:r>
      <w:r w:rsidRPr="00D848EA">
        <w:rPr>
          <w:rFonts w:ascii="Times" w:hAnsi="Times" w:cs="Big Caslon"/>
          <w:b/>
          <w:color w:val="0000FF"/>
          <w:sz w:val="21"/>
          <w:szCs w:val="21"/>
          <w:lang w:val="en-US"/>
        </w:rPr>
        <w:t xml:space="preserve">Without </w:t>
      </w:r>
      <w:r w:rsidRPr="00D848EA">
        <w:rPr>
          <w:rFonts w:ascii="Times" w:hAnsi="Times" w:cs="Big Caslon"/>
          <w:b/>
          <w:i/>
          <w:iCs/>
          <w:color w:val="0000FF"/>
          <w:sz w:val="21"/>
          <w:szCs w:val="21"/>
          <w:lang w:val="en-US"/>
        </w:rPr>
        <w:t xml:space="preserve">putting humanity before ethnicity </w:t>
      </w:r>
      <w:r w:rsidRPr="00D848EA">
        <w:rPr>
          <w:rFonts w:ascii="Times" w:hAnsi="Times" w:cs="Big Caslon"/>
          <w:b/>
          <w:color w:val="0000FF"/>
          <w:sz w:val="21"/>
          <w:szCs w:val="21"/>
          <w:lang w:val="en-US"/>
        </w:rPr>
        <w:t xml:space="preserve">or any other identity factors and working for the freedom of all people because </w:t>
      </w:r>
      <w:r w:rsidRPr="00D848EA">
        <w:rPr>
          <w:rFonts w:ascii="Times" w:hAnsi="Times" w:cs="Big Caslon"/>
          <w:b/>
          <w:i/>
          <w:iCs/>
          <w:color w:val="0000FF"/>
          <w:sz w:val="21"/>
          <w:szCs w:val="21"/>
          <w:lang w:val="en-US"/>
        </w:rPr>
        <w:t>no one is free until all are free</w:t>
      </w:r>
      <w:r w:rsidRPr="00D848EA">
        <w:rPr>
          <w:rFonts w:ascii="Times" w:hAnsi="Times" w:cs="Big Caslon"/>
          <w:b/>
          <w:color w:val="0000FF"/>
          <w:sz w:val="21"/>
          <w:szCs w:val="21"/>
          <w:lang w:val="en-US"/>
        </w:rPr>
        <w:t>; efforts could possibly lead to the overthrow of the present regime, but only to be replaced by another, just like it.</w:t>
      </w:r>
      <w:r w:rsidRPr="00D848EA">
        <w:rPr>
          <w:rFonts w:ascii="Times" w:hAnsi="Times" w:cs="Big Caslon"/>
          <w:color w:val="0000FF"/>
          <w:sz w:val="21"/>
          <w:szCs w:val="21"/>
          <w:lang w:val="en-US"/>
        </w:rPr>
        <w:t xml:space="preserve">  </w:t>
      </w:r>
    </w:p>
    <w:p w14:paraId="0B8FAD4F" w14:textId="77777777" w:rsidR="00210E14" w:rsidRPr="00D848EA" w:rsidRDefault="00210E14" w:rsidP="00BF4A4A">
      <w:pPr>
        <w:pStyle w:val="Default"/>
        <w:jc w:val="both"/>
        <w:rPr>
          <w:rFonts w:ascii="Times" w:hAnsi="Times" w:cs="Big Caslon"/>
          <w:color w:val="0000FF"/>
          <w:sz w:val="21"/>
          <w:szCs w:val="21"/>
        </w:rPr>
      </w:pPr>
    </w:p>
    <w:p w14:paraId="21F85EFB" w14:textId="4AC6D57D" w:rsidR="00210E14" w:rsidRPr="00D848EA" w:rsidRDefault="00BF4A4A" w:rsidP="00BF4A4A">
      <w:pPr>
        <w:pStyle w:val="Default"/>
        <w:jc w:val="both"/>
        <w:rPr>
          <w:rFonts w:ascii="Times" w:hAnsi="Times" w:cs="Big Caslon"/>
          <w:b/>
          <w:color w:val="0000FF"/>
          <w:sz w:val="21"/>
          <w:szCs w:val="21"/>
        </w:rPr>
      </w:pPr>
      <w:r w:rsidRPr="00D848EA">
        <w:rPr>
          <w:rFonts w:ascii="Times" w:hAnsi="Times" w:cs="Big Caslon"/>
          <w:b/>
          <w:color w:val="0000FF"/>
          <w:sz w:val="21"/>
          <w:szCs w:val="21"/>
          <w:lang w:val="en-US"/>
        </w:rPr>
        <w:t>Only a major shift in worldview, which can lead a nation to a more democratic, unified and peaceful Ethiopia for the future, will work; but only if it is embraced as right, sensible, and goo</w:t>
      </w:r>
      <w:r w:rsidR="00C50703" w:rsidRPr="00D848EA">
        <w:rPr>
          <w:rFonts w:ascii="Times" w:hAnsi="Times" w:cs="Big Caslon"/>
          <w:b/>
          <w:color w:val="0000FF"/>
          <w:sz w:val="21"/>
          <w:szCs w:val="21"/>
          <w:lang w:val="en-US"/>
        </w:rPr>
        <w:t xml:space="preserve">d by many. </w:t>
      </w:r>
      <w:r w:rsidRPr="00D848EA">
        <w:rPr>
          <w:rFonts w:ascii="Times" w:hAnsi="Times" w:cs="Big Caslon"/>
          <w:b/>
          <w:color w:val="0000FF"/>
          <w:sz w:val="21"/>
          <w:szCs w:val="21"/>
          <w:lang w:val="en-US"/>
        </w:rPr>
        <w:t xml:space="preserve">This worldview would include affirming the value of a human being, equitable justice, property rights, accountability, transparency, the rights of free speech, assembly and association, land ownership, independence of the courts, and so on.  </w:t>
      </w:r>
    </w:p>
    <w:p w14:paraId="50608E43" w14:textId="77777777" w:rsidR="00210E14" w:rsidRPr="00D848EA" w:rsidRDefault="00210E14" w:rsidP="00BF4A4A">
      <w:pPr>
        <w:pStyle w:val="Default"/>
        <w:jc w:val="both"/>
        <w:rPr>
          <w:rFonts w:ascii="Times" w:hAnsi="Times" w:cs="Big Caslon"/>
          <w:b/>
          <w:color w:val="0000FF"/>
          <w:sz w:val="21"/>
          <w:szCs w:val="21"/>
        </w:rPr>
      </w:pPr>
    </w:p>
    <w:p w14:paraId="233E7A55" w14:textId="77777777" w:rsidR="00210E14" w:rsidRPr="00D848EA" w:rsidRDefault="00BF4A4A" w:rsidP="00BF4A4A">
      <w:pPr>
        <w:pStyle w:val="Default"/>
        <w:jc w:val="both"/>
        <w:rPr>
          <w:rFonts w:ascii="Times" w:hAnsi="Times" w:cs="Big Caslon"/>
          <w:b/>
          <w:color w:val="0000FF"/>
          <w:sz w:val="21"/>
          <w:szCs w:val="21"/>
        </w:rPr>
      </w:pPr>
      <w:r w:rsidRPr="00D848EA">
        <w:rPr>
          <w:rFonts w:ascii="Times" w:hAnsi="Times" w:cs="Big Caslon"/>
          <w:b/>
          <w:color w:val="0000FF"/>
          <w:sz w:val="21"/>
          <w:szCs w:val="21"/>
          <w:lang w:val="en-US"/>
        </w:rPr>
        <w:t xml:space="preserve">Let us start with creating the “right conditions” within and among ourselves, wherever we are, which could increase the strength and effectiveness of our faith institutions, civic movements and social organizations in addressing the crisis of freedom and democracy in Ethiopia.  </w:t>
      </w:r>
    </w:p>
    <w:p w14:paraId="2EE7C820" w14:textId="77777777" w:rsidR="00210E14" w:rsidRPr="00D848EA" w:rsidRDefault="00210E14" w:rsidP="00BF4A4A">
      <w:pPr>
        <w:pStyle w:val="Default"/>
        <w:jc w:val="both"/>
        <w:rPr>
          <w:rFonts w:ascii="Times" w:hAnsi="Times" w:cs="Big Caslon"/>
          <w:color w:val="auto"/>
          <w:sz w:val="21"/>
          <w:szCs w:val="21"/>
        </w:rPr>
      </w:pPr>
    </w:p>
    <w:p w14:paraId="0CF544C7" w14:textId="607F5D77" w:rsidR="00210E14" w:rsidRPr="00D848EA" w:rsidRDefault="00C50703" w:rsidP="00BF4A4A">
      <w:pPr>
        <w:pStyle w:val="Default"/>
        <w:jc w:val="both"/>
        <w:rPr>
          <w:rFonts w:ascii="Times" w:hAnsi="Times" w:cs="Big Caslon"/>
          <w:b/>
          <w:bCs/>
          <w:color w:val="auto"/>
          <w:sz w:val="21"/>
          <w:szCs w:val="21"/>
        </w:rPr>
      </w:pPr>
      <w:r w:rsidRPr="00D848EA">
        <w:rPr>
          <w:rFonts w:ascii="Times" w:hAnsi="Times" w:cs="Big Caslon"/>
          <w:b/>
          <w:bCs/>
          <w:color w:val="auto"/>
          <w:sz w:val="21"/>
          <w:szCs w:val="21"/>
          <w:lang w:val="en-US"/>
        </w:rPr>
        <w:t xml:space="preserve">VII. What can we do about it? </w:t>
      </w:r>
      <w:r w:rsidR="00BF4A4A" w:rsidRPr="00D848EA">
        <w:rPr>
          <w:rFonts w:ascii="Times" w:hAnsi="Times" w:cs="Big Caslon"/>
          <w:b/>
          <w:bCs/>
          <w:color w:val="auto"/>
          <w:sz w:val="21"/>
          <w:szCs w:val="21"/>
          <w:lang w:val="en-US"/>
        </w:rPr>
        <w:t>What is the best way to build institutions in an environment where the interests of the regime and its power holders are still in direct conflict with the interests of the people?</w:t>
      </w:r>
    </w:p>
    <w:p w14:paraId="385C2EE8" w14:textId="77777777" w:rsidR="00210E14" w:rsidRPr="00D848EA" w:rsidRDefault="00210E14" w:rsidP="00BF4A4A">
      <w:pPr>
        <w:pStyle w:val="Default"/>
        <w:jc w:val="both"/>
        <w:rPr>
          <w:rFonts w:ascii="Times" w:hAnsi="Times" w:cs="Big Caslon"/>
          <w:b/>
          <w:bCs/>
          <w:color w:val="auto"/>
          <w:sz w:val="21"/>
          <w:szCs w:val="21"/>
        </w:rPr>
      </w:pPr>
    </w:p>
    <w:p w14:paraId="43803EFE" w14:textId="35D76E2C" w:rsidR="00210E14" w:rsidRPr="00D848EA" w:rsidRDefault="00BF4A4A" w:rsidP="00BF4A4A">
      <w:pPr>
        <w:pStyle w:val="Default"/>
        <w:numPr>
          <w:ilvl w:val="0"/>
          <w:numId w:val="4"/>
        </w:numPr>
        <w:jc w:val="both"/>
        <w:rPr>
          <w:rFonts w:ascii="Times" w:hAnsi="Times" w:cs="Big Caslon"/>
          <w:color w:val="auto"/>
          <w:sz w:val="21"/>
          <w:szCs w:val="21"/>
          <w:lang w:val="en-US"/>
        </w:rPr>
      </w:pPr>
      <w:r w:rsidRPr="00D848EA">
        <w:rPr>
          <w:rFonts w:ascii="Times" w:hAnsi="Times" w:cs="Big Caslon"/>
          <w:b/>
          <w:bCs/>
          <w:color w:val="auto"/>
          <w:sz w:val="21"/>
          <w:szCs w:val="21"/>
          <w:lang w:val="en-US"/>
        </w:rPr>
        <w:t>Adopt a worldview that embraces all Ethiopians</w:t>
      </w:r>
      <w:r w:rsidR="00C50703" w:rsidRPr="00D848EA">
        <w:rPr>
          <w:rFonts w:ascii="Times" w:hAnsi="Times" w:cs="Big Caslon"/>
          <w:color w:val="auto"/>
          <w:sz w:val="21"/>
          <w:szCs w:val="21"/>
          <w:lang w:val="en-US"/>
        </w:rPr>
        <w:t xml:space="preserve">: </w:t>
      </w:r>
      <w:r w:rsidRPr="00D848EA">
        <w:rPr>
          <w:rFonts w:ascii="Times" w:hAnsi="Times" w:cs="Big Caslon"/>
          <w:color w:val="auto"/>
          <w:sz w:val="21"/>
          <w:szCs w:val="21"/>
          <w:lang w:val="en-US"/>
        </w:rPr>
        <w:t>With a unifying worldview, shared core principles, and common goals that embrace all Ethiopians, we can achieve greater unit</w:t>
      </w:r>
      <w:r w:rsidR="008F33A7" w:rsidRPr="00D848EA">
        <w:rPr>
          <w:rFonts w:ascii="Times" w:hAnsi="Times" w:cs="Big Caslon"/>
          <w:color w:val="auto"/>
          <w:sz w:val="21"/>
          <w:szCs w:val="21"/>
          <w:lang w:val="en-US"/>
        </w:rPr>
        <w:t>y of purpose, resolve disputes,</w:t>
      </w:r>
      <w:r w:rsidRPr="00D848EA">
        <w:rPr>
          <w:rFonts w:ascii="Times" w:hAnsi="Times" w:cs="Big Caslon"/>
          <w:color w:val="auto"/>
          <w:sz w:val="21"/>
          <w:szCs w:val="21"/>
          <w:lang w:val="en-US"/>
        </w:rPr>
        <w:t xml:space="preserve"> and restore justice in ways that will lead to greater reconciliation and better serve the best interests of future generations.  </w:t>
      </w:r>
    </w:p>
    <w:p w14:paraId="29FD5F68" w14:textId="36E82C23" w:rsidR="00210E14" w:rsidRPr="00D848EA" w:rsidRDefault="00BF4A4A" w:rsidP="00BF4A4A">
      <w:pPr>
        <w:pStyle w:val="Default"/>
        <w:numPr>
          <w:ilvl w:val="0"/>
          <w:numId w:val="4"/>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Acknowledge those already doing the work: </w:t>
      </w:r>
      <w:r w:rsidRPr="00D848EA">
        <w:rPr>
          <w:rFonts w:ascii="Times" w:hAnsi="Times" w:cs="Big Caslon"/>
          <w:color w:val="auto"/>
          <w:sz w:val="21"/>
          <w:szCs w:val="21"/>
          <w:lang w:val="en-US"/>
        </w:rPr>
        <w:t xml:space="preserve">We should acknowledge the good work many are already doing, encouraging those individuals and groups to continue. We should give credit where credit is due, regardless of whether or not you are part of a particular </w:t>
      </w:r>
      <w:r w:rsidR="00C50703" w:rsidRPr="00D848EA">
        <w:rPr>
          <w:rFonts w:ascii="Times" w:hAnsi="Times" w:cs="Big Caslon"/>
          <w:color w:val="auto"/>
          <w:sz w:val="21"/>
          <w:szCs w:val="21"/>
          <w:lang w:val="en-US"/>
        </w:rPr>
        <w:t xml:space="preserve">group, organization or effort. </w:t>
      </w:r>
      <w:r w:rsidRPr="00D848EA">
        <w:rPr>
          <w:rFonts w:ascii="Times" w:hAnsi="Times" w:cs="Big Caslon"/>
          <w:color w:val="auto"/>
          <w:sz w:val="21"/>
          <w:szCs w:val="21"/>
          <w:lang w:val="en-US"/>
        </w:rPr>
        <w:t>For example, credit is due to:</w:t>
      </w:r>
    </w:p>
    <w:p w14:paraId="7841D70B" w14:textId="77777777" w:rsidR="00210E14" w:rsidRPr="00D848EA" w:rsidRDefault="00BF4A4A" w:rsidP="00BF4A4A">
      <w:pPr>
        <w:pStyle w:val="Default"/>
        <w:numPr>
          <w:ilvl w:val="1"/>
          <w:numId w:val="6"/>
        </w:numPr>
        <w:jc w:val="both"/>
        <w:rPr>
          <w:rFonts w:ascii="Times" w:hAnsi="Times" w:cs="Big Caslon"/>
          <w:color w:val="auto"/>
          <w:sz w:val="21"/>
          <w:szCs w:val="21"/>
          <w:lang w:val="en-US"/>
        </w:rPr>
      </w:pPr>
      <w:r w:rsidRPr="00D848EA">
        <w:rPr>
          <w:rFonts w:ascii="Times" w:hAnsi="Times" w:cs="Big Caslon"/>
          <w:color w:val="auto"/>
          <w:sz w:val="21"/>
          <w:szCs w:val="21"/>
          <w:lang w:val="en-US"/>
        </w:rPr>
        <w:t>the organizers of this conference who have brought so many people together so as to give room for dialogue, to increase understanding between previously isolated and alienated groups, and to discover new ways to work together; all which can produce positive results</w:t>
      </w:r>
    </w:p>
    <w:p w14:paraId="10E3BF07" w14:textId="77777777" w:rsidR="00210E14" w:rsidRPr="00D848EA" w:rsidRDefault="00BF4A4A" w:rsidP="00BF4A4A">
      <w:pPr>
        <w:pStyle w:val="Default"/>
        <w:numPr>
          <w:ilvl w:val="1"/>
          <w:numId w:val="6"/>
        </w:numPr>
        <w:jc w:val="both"/>
        <w:rPr>
          <w:rFonts w:ascii="Times" w:hAnsi="Times" w:cs="Big Caslon"/>
          <w:color w:val="auto"/>
          <w:sz w:val="21"/>
          <w:szCs w:val="21"/>
          <w:lang w:val="en-US"/>
        </w:rPr>
      </w:pPr>
      <w:r w:rsidRPr="00D848EA">
        <w:rPr>
          <w:rFonts w:ascii="Times" w:hAnsi="Times" w:cs="Big Caslon"/>
          <w:color w:val="auto"/>
          <w:sz w:val="21"/>
          <w:szCs w:val="21"/>
          <w:lang w:val="en-US"/>
        </w:rPr>
        <w:lastRenderedPageBreak/>
        <w:t>ESAT, Oromo Media Network (OMN), radio programs and websites that have become a voice of the people and who are doing the job of communicating information and ideas to the people.</w:t>
      </w:r>
    </w:p>
    <w:p w14:paraId="0C24371A" w14:textId="77777777" w:rsidR="00210E14" w:rsidRPr="00D848EA" w:rsidRDefault="00BF4A4A" w:rsidP="00BF4A4A">
      <w:pPr>
        <w:pStyle w:val="Default"/>
        <w:numPr>
          <w:ilvl w:val="1"/>
          <w:numId w:val="6"/>
        </w:numPr>
        <w:jc w:val="both"/>
        <w:rPr>
          <w:rFonts w:ascii="Times" w:hAnsi="Times" w:cs="Big Caslon"/>
          <w:color w:val="auto"/>
          <w:sz w:val="21"/>
          <w:szCs w:val="21"/>
          <w:lang w:val="en-US"/>
        </w:rPr>
      </w:pPr>
      <w:r w:rsidRPr="00D848EA">
        <w:rPr>
          <w:rFonts w:ascii="Times" w:hAnsi="Times" w:cs="Big Caslon"/>
          <w:color w:val="auto"/>
          <w:sz w:val="21"/>
          <w:szCs w:val="21"/>
          <w:lang w:val="en-US"/>
        </w:rPr>
        <w:t>working groups like Oromo evangelical leaders who organized a national day of prayer for the Oromo and those who have been wounded or who have lost family members</w:t>
      </w:r>
    </w:p>
    <w:p w14:paraId="6462A5D4" w14:textId="77777777" w:rsidR="00210E14" w:rsidRPr="00D848EA" w:rsidRDefault="00BF4A4A" w:rsidP="00BF4A4A">
      <w:pPr>
        <w:pStyle w:val="Default"/>
        <w:numPr>
          <w:ilvl w:val="1"/>
          <w:numId w:val="6"/>
        </w:numPr>
        <w:jc w:val="both"/>
        <w:rPr>
          <w:rFonts w:ascii="Times" w:hAnsi="Times" w:cs="Big Caslon"/>
          <w:b/>
          <w:bCs/>
          <w:color w:val="auto"/>
          <w:sz w:val="21"/>
          <w:szCs w:val="21"/>
          <w:lang w:val="en-US"/>
        </w:rPr>
      </w:pPr>
      <w:r w:rsidRPr="00D848EA">
        <w:rPr>
          <w:rFonts w:ascii="Times" w:hAnsi="Times" w:cs="Big Caslon"/>
          <w:color w:val="auto"/>
          <w:sz w:val="21"/>
          <w:szCs w:val="21"/>
          <w:lang w:val="en-US"/>
        </w:rPr>
        <w:t>religious groups and leaders, like the Orthodox, Evangelicals, mainstream Protestants, and the Muslim who have taken a moral stand against wrong, despite the consequences</w:t>
      </w:r>
    </w:p>
    <w:p w14:paraId="37809780" w14:textId="77777777" w:rsidR="00210E14" w:rsidRPr="00D848EA" w:rsidRDefault="00BF4A4A" w:rsidP="00BF4A4A">
      <w:pPr>
        <w:pStyle w:val="Default"/>
        <w:numPr>
          <w:ilvl w:val="1"/>
          <w:numId w:val="7"/>
        </w:numPr>
        <w:jc w:val="both"/>
        <w:rPr>
          <w:rFonts w:ascii="Times" w:hAnsi="Times" w:cs="Big Caslon"/>
          <w:color w:val="auto"/>
          <w:sz w:val="21"/>
          <w:szCs w:val="21"/>
          <w:lang w:val="en-US"/>
        </w:rPr>
      </w:pPr>
      <w:r w:rsidRPr="00D848EA">
        <w:rPr>
          <w:rFonts w:ascii="Times" w:hAnsi="Times" w:cs="Big Caslon"/>
          <w:color w:val="auto"/>
          <w:sz w:val="21"/>
          <w:szCs w:val="21"/>
          <w:lang w:val="en-US"/>
        </w:rPr>
        <w:t>the Global Alliance for Justice who is helping Ethiopians who are starving as well as helping with women trapped in the Middle East and other projects</w:t>
      </w:r>
    </w:p>
    <w:p w14:paraId="2F4B513F" w14:textId="226DEB89" w:rsidR="00CE2216" w:rsidRPr="0090778F" w:rsidRDefault="00BF4A4A" w:rsidP="0090778F">
      <w:pPr>
        <w:pStyle w:val="Default"/>
        <w:numPr>
          <w:ilvl w:val="1"/>
          <w:numId w:val="7"/>
        </w:numPr>
        <w:jc w:val="both"/>
        <w:rPr>
          <w:rFonts w:ascii="Times" w:hAnsi="Times" w:cs="Big Caslon"/>
          <w:color w:val="auto"/>
          <w:sz w:val="21"/>
          <w:szCs w:val="21"/>
          <w:lang w:val="en-US"/>
        </w:rPr>
      </w:pPr>
      <w:r w:rsidRPr="00D848EA">
        <w:rPr>
          <w:rFonts w:ascii="Times" w:hAnsi="Times" w:cs="Big Caslon"/>
          <w:color w:val="auto"/>
          <w:sz w:val="21"/>
          <w:szCs w:val="21"/>
          <w:lang w:val="en-US"/>
        </w:rPr>
        <w:t>those NGO’s who are doing their best to help Ethiopians who are suffering for lack of food, freedom and voice</w:t>
      </w:r>
    </w:p>
    <w:p w14:paraId="01FC1790" w14:textId="77777777" w:rsidR="00210E14" w:rsidRPr="00D848EA" w:rsidRDefault="00BF4A4A" w:rsidP="00BF4A4A">
      <w:pPr>
        <w:pStyle w:val="Default"/>
        <w:numPr>
          <w:ilvl w:val="0"/>
          <w:numId w:val="8"/>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Be clever; find new ways to work around obstacles: </w:t>
      </w:r>
      <w:r w:rsidRPr="00D848EA">
        <w:rPr>
          <w:rFonts w:ascii="Times" w:hAnsi="Times" w:cs="Big Caslon"/>
          <w:color w:val="auto"/>
          <w:sz w:val="21"/>
          <w:szCs w:val="21"/>
          <w:lang w:val="en-US"/>
        </w:rPr>
        <w:t>The work must be carried out in a way that is possible, considering the circumstances, so people must think creatively an</w:t>
      </w:r>
      <w:r w:rsidR="009127E1" w:rsidRPr="00D848EA">
        <w:rPr>
          <w:rFonts w:ascii="Times" w:hAnsi="Times" w:cs="Big Caslon"/>
          <w:color w:val="auto"/>
          <w:sz w:val="21"/>
          <w:szCs w:val="21"/>
          <w:lang w:val="en-US"/>
        </w:rPr>
        <w:t xml:space="preserve">d </w:t>
      </w:r>
      <w:proofErr w:type="gramStart"/>
      <w:r w:rsidR="009127E1" w:rsidRPr="00D848EA">
        <w:rPr>
          <w:rFonts w:ascii="Times" w:hAnsi="Times" w:cs="Big Caslon"/>
          <w:color w:val="auto"/>
          <w:sz w:val="21"/>
          <w:szCs w:val="21"/>
          <w:lang w:val="en-US"/>
        </w:rPr>
        <w:t>cooperate</w:t>
      </w:r>
      <w:proofErr w:type="gramEnd"/>
      <w:r w:rsidR="009127E1" w:rsidRPr="00D848EA">
        <w:rPr>
          <w:rFonts w:ascii="Times" w:hAnsi="Times" w:cs="Big Caslon"/>
          <w:color w:val="auto"/>
          <w:sz w:val="21"/>
          <w:szCs w:val="21"/>
          <w:lang w:val="en-US"/>
        </w:rPr>
        <w:t xml:space="preserve"> the best they can. </w:t>
      </w:r>
      <w:r w:rsidRPr="00D848EA">
        <w:rPr>
          <w:rFonts w:ascii="Times" w:hAnsi="Times" w:cs="Big Caslon"/>
          <w:color w:val="auto"/>
          <w:sz w:val="21"/>
          <w:szCs w:val="21"/>
          <w:lang w:val="en-US"/>
        </w:rPr>
        <w:t>In Ethiopia, the work does not have to be centralized in this hostile environment, but can be carried out in multiple locations by multiple persons in multiple ways</w:t>
      </w:r>
      <w:r w:rsidR="009127E1" w:rsidRPr="00D848EA">
        <w:rPr>
          <w:rFonts w:ascii="Times" w:hAnsi="Times" w:cs="Big Caslon"/>
          <w:color w:val="auto"/>
          <w:sz w:val="21"/>
          <w:szCs w:val="21"/>
          <w:lang w:val="en-US"/>
        </w:rPr>
        <w:t xml:space="preserve">. </w:t>
      </w:r>
      <w:r w:rsidRPr="00D848EA">
        <w:rPr>
          <w:rFonts w:ascii="Times" w:hAnsi="Times" w:cs="Big Caslon"/>
          <w:color w:val="auto"/>
          <w:sz w:val="21"/>
          <w:szCs w:val="21"/>
          <w:lang w:val="en-US"/>
        </w:rPr>
        <w:t xml:space="preserve">For example, in the case of the effective work during the recent Oromo protests and in the case of the Muslim protests of the past, a central location would have been more vulnerable.  The decentralization of the effort is an asset to its sustainability. </w:t>
      </w:r>
    </w:p>
    <w:p w14:paraId="3F20AD21" w14:textId="77777777" w:rsidR="00210E14" w:rsidRPr="00D848EA" w:rsidRDefault="00BF4A4A" w:rsidP="00BF4A4A">
      <w:pPr>
        <w:pStyle w:val="Default"/>
        <w:numPr>
          <w:ilvl w:val="0"/>
          <w:numId w:val="8"/>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Become a reporter: </w:t>
      </w:r>
      <w:r w:rsidRPr="00D848EA">
        <w:rPr>
          <w:rFonts w:ascii="Times" w:hAnsi="Times" w:cs="Big Caslon"/>
          <w:color w:val="auto"/>
          <w:sz w:val="21"/>
          <w:szCs w:val="21"/>
          <w:lang w:val="en-US"/>
        </w:rPr>
        <w:t>Anyone with a smart phone can now become an impromptu journalist and reporter like those who documented what happene</w:t>
      </w:r>
      <w:r w:rsidR="009127E1" w:rsidRPr="00D848EA">
        <w:rPr>
          <w:rFonts w:ascii="Times" w:hAnsi="Times" w:cs="Big Caslon"/>
          <w:color w:val="auto"/>
          <w:sz w:val="21"/>
          <w:szCs w:val="21"/>
          <w:lang w:val="en-US"/>
        </w:rPr>
        <w:t xml:space="preserve">d as witnesses of these events. </w:t>
      </w:r>
      <w:r w:rsidRPr="00D848EA">
        <w:rPr>
          <w:rFonts w:ascii="Times" w:hAnsi="Times" w:cs="Big Caslon"/>
          <w:color w:val="auto"/>
          <w:sz w:val="21"/>
          <w:szCs w:val="21"/>
          <w:lang w:val="en-US"/>
        </w:rPr>
        <w:t xml:space="preserve">If you have information, disseminate it whenever and wherever possible. </w:t>
      </w:r>
    </w:p>
    <w:p w14:paraId="639E9F35" w14:textId="77777777" w:rsidR="00210E14" w:rsidRPr="00D848EA" w:rsidRDefault="00BF4A4A" w:rsidP="00BF4A4A">
      <w:pPr>
        <w:pStyle w:val="Default"/>
        <w:numPr>
          <w:ilvl w:val="0"/>
          <w:numId w:val="8"/>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Document what you know, especially the names and facts surrounding those committing crimes, </w:t>
      </w:r>
      <w:r w:rsidRPr="00D848EA">
        <w:rPr>
          <w:rFonts w:ascii="Times" w:hAnsi="Times" w:cs="Big Caslon"/>
          <w:color w:val="auto"/>
          <w:sz w:val="21"/>
          <w:szCs w:val="21"/>
          <w:lang w:val="en-US"/>
        </w:rPr>
        <w:t xml:space="preserve">or other illegal practices, including money laundering, land or resource grabbing and other forms of corruption or illegal activity. </w:t>
      </w:r>
    </w:p>
    <w:p w14:paraId="574EAB64" w14:textId="03F212C2" w:rsidR="00210E14" w:rsidRPr="00D848EA" w:rsidRDefault="00BF4A4A" w:rsidP="00BF4A4A">
      <w:pPr>
        <w:pStyle w:val="Default"/>
        <w:numPr>
          <w:ilvl w:val="0"/>
          <w:numId w:val="8"/>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Fill the need as you see it: </w:t>
      </w:r>
      <w:r w:rsidRPr="00D848EA">
        <w:rPr>
          <w:rFonts w:ascii="Times" w:hAnsi="Times" w:cs="Big Caslon"/>
          <w:color w:val="auto"/>
          <w:sz w:val="21"/>
          <w:szCs w:val="21"/>
          <w:lang w:val="en-US"/>
        </w:rPr>
        <w:t xml:space="preserve">Some individuals and groups are taking on organizing roles to locate families in the Diaspora who will help support other families within Ethiopia who have been affected by the loss of wage earners due to death or imprisonment, contributing financially to their care.  </w:t>
      </w:r>
    </w:p>
    <w:p w14:paraId="0011EDD4" w14:textId="77777777" w:rsidR="00210E14" w:rsidRPr="00D848EA" w:rsidRDefault="00BF4A4A" w:rsidP="00BF4A4A">
      <w:pPr>
        <w:pStyle w:val="Default"/>
        <w:numPr>
          <w:ilvl w:val="0"/>
          <w:numId w:val="8"/>
        </w:numPr>
        <w:jc w:val="both"/>
        <w:rPr>
          <w:rFonts w:ascii="Times" w:hAnsi="Times" w:cs="Big Caslon"/>
          <w:color w:val="auto"/>
          <w:sz w:val="21"/>
          <w:szCs w:val="21"/>
          <w:lang w:val="en-US"/>
        </w:rPr>
      </w:pPr>
      <w:r w:rsidRPr="00D848EA">
        <w:rPr>
          <w:rFonts w:ascii="Times" w:hAnsi="Times" w:cs="Big Caslon"/>
          <w:b/>
          <w:bCs/>
          <w:color w:val="auto"/>
          <w:sz w:val="21"/>
          <w:szCs w:val="21"/>
          <w:lang w:val="en-US"/>
        </w:rPr>
        <w:t xml:space="preserve">Support others doing the work: </w:t>
      </w:r>
      <w:r w:rsidRPr="00D848EA">
        <w:rPr>
          <w:rFonts w:ascii="Times" w:hAnsi="Times" w:cs="Big Caslon"/>
          <w:color w:val="auto"/>
          <w:sz w:val="21"/>
          <w:szCs w:val="21"/>
          <w:lang w:val="en-US"/>
        </w:rPr>
        <w:t xml:space="preserve">What is missing now is a lack of greater coordination and cooperation, which can help ensure greater strength and consistency of purpose, principles, goals, strategies and tactics. Do what you can to support these efforts. </w:t>
      </w:r>
    </w:p>
    <w:p w14:paraId="4ADD90F7" w14:textId="77777777" w:rsidR="00210E14" w:rsidRPr="00D848EA" w:rsidRDefault="00BF4A4A" w:rsidP="00BF4A4A">
      <w:pPr>
        <w:pStyle w:val="Body"/>
        <w:numPr>
          <w:ilvl w:val="0"/>
          <w:numId w:val="9"/>
        </w:numPr>
        <w:jc w:val="both"/>
        <w:rPr>
          <w:rFonts w:ascii="Times" w:hAnsi="Times" w:cs="Big Caslon"/>
          <w:color w:val="auto"/>
          <w:sz w:val="21"/>
          <w:szCs w:val="21"/>
        </w:rPr>
      </w:pPr>
      <w:r w:rsidRPr="00D848EA">
        <w:rPr>
          <w:rFonts w:ascii="Times" w:hAnsi="Times" w:cs="Big Caslon"/>
          <w:b/>
          <w:bCs/>
          <w:color w:val="auto"/>
          <w:sz w:val="21"/>
          <w:szCs w:val="21"/>
        </w:rPr>
        <w:t>Centralize efforts when possible:</w:t>
      </w:r>
      <w:r w:rsidRPr="00D848EA">
        <w:rPr>
          <w:rFonts w:ascii="Times" w:hAnsi="Times" w:cs="Big Caslon"/>
          <w:color w:val="auto"/>
          <w:sz w:val="21"/>
          <w:szCs w:val="21"/>
        </w:rPr>
        <w:t xml:space="preserve"> It could be more effective to centralize to a greater degree when possible; sharing knowledge, sharing resources and goals</w:t>
      </w:r>
    </w:p>
    <w:p w14:paraId="310F415A" w14:textId="6D6B98FD" w:rsidR="00210E14" w:rsidRPr="00D848EA" w:rsidRDefault="00BF4A4A" w:rsidP="00BF4A4A">
      <w:pPr>
        <w:pStyle w:val="Body"/>
        <w:numPr>
          <w:ilvl w:val="0"/>
          <w:numId w:val="9"/>
        </w:numPr>
        <w:jc w:val="both"/>
        <w:rPr>
          <w:rFonts w:ascii="Times" w:hAnsi="Times" w:cs="Big Caslon"/>
          <w:color w:val="auto"/>
          <w:sz w:val="21"/>
          <w:szCs w:val="21"/>
        </w:rPr>
      </w:pPr>
      <w:r w:rsidRPr="00D848EA">
        <w:rPr>
          <w:rFonts w:ascii="Times" w:hAnsi="Times" w:cs="Big Caslon"/>
          <w:b/>
          <w:bCs/>
          <w:color w:val="auto"/>
          <w:sz w:val="21"/>
          <w:szCs w:val="21"/>
        </w:rPr>
        <w:t xml:space="preserve">Create and support organizations and institutions for the longer term that will protect the interests and welfare of Ethiopians: </w:t>
      </w:r>
      <w:r w:rsidRPr="00D848EA">
        <w:rPr>
          <w:rFonts w:ascii="Times" w:hAnsi="Times" w:cs="Big Caslon"/>
          <w:color w:val="auto"/>
          <w:sz w:val="21"/>
          <w:szCs w:val="21"/>
        </w:rPr>
        <w:t>See examples like in the case of Armenian and Jewish groups that have accomplished significant goals for their respective countries from the Dias</w:t>
      </w:r>
      <w:r w:rsidR="00C50703" w:rsidRPr="00D848EA">
        <w:rPr>
          <w:rFonts w:ascii="Times" w:hAnsi="Times" w:cs="Big Caslon"/>
          <w:color w:val="auto"/>
          <w:sz w:val="21"/>
          <w:szCs w:val="21"/>
        </w:rPr>
        <w:t xml:space="preserve">pora. They did it as a people. </w:t>
      </w:r>
      <w:r w:rsidRPr="00D848EA">
        <w:rPr>
          <w:rFonts w:ascii="Times" w:hAnsi="Times" w:cs="Big Caslon"/>
          <w:color w:val="auto"/>
          <w:sz w:val="21"/>
          <w:szCs w:val="21"/>
        </w:rPr>
        <w:t>We s</w:t>
      </w:r>
      <w:r w:rsidR="009127E1" w:rsidRPr="00D848EA">
        <w:rPr>
          <w:rFonts w:ascii="Times" w:hAnsi="Times" w:cs="Big Caslon"/>
          <w:color w:val="auto"/>
          <w:sz w:val="21"/>
          <w:szCs w:val="21"/>
        </w:rPr>
        <w:t xml:space="preserve">hould be hiring our own people, </w:t>
      </w:r>
      <w:r w:rsidRPr="00D848EA">
        <w:rPr>
          <w:rFonts w:ascii="Times" w:hAnsi="Times" w:cs="Big Caslon"/>
          <w:color w:val="auto"/>
          <w:sz w:val="21"/>
          <w:szCs w:val="21"/>
        </w:rPr>
        <w:t xml:space="preserve">many who are talented, experienced and capable leaders who have held positions of responsibility within Ethiopia, but who are now working for others due to the lack of an organizing institution in the Diaspora that could provide opportunity for serious work in critical areas. </w:t>
      </w:r>
    </w:p>
    <w:p w14:paraId="314AF735" w14:textId="77777777" w:rsidR="00210E14" w:rsidRPr="00D848EA" w:rsidRDefault="00210E14" w:rsidP="00BF4A4A">
      <w:pPr>
        <w:pStyle w:val="Body"/>
        <w:jc w:val="both"/>
        <w:rPr>
          <w:rFonts w:ascii="Times" w:hAnsi="Times" w:cs="Big Caslon"/>
          <w:color w:val="auto"/>
          <w:sz w:val="21"/>
          <w:szCs w:val="21"/>
        </w:rPr>
      </w:pPr>
    </w:p>
    <w:p w14:paraId="23FA7A1B" w14:textId="77777777" w:rsidR="00210E14" w:rsidRPr="00D848EA" w:rsidRDefault="00BF4A4A" w:rsidP="00BF4A4A">
      <w:pPr>
        <w:pStyle w:val="Body"/>
        <w:jc w:val="both"/>
        <w:rPr>
          <w:rFonts w:ascii="Times" w:hAnsi="Times" w:cs="Big Caslon"/>
          <w:color w:val="auto"/>
          <w:sz w:val="21"/>
          <w:szCs w:val="21"/>
        </w:rPr>
      </w:pPr>
      <w:r w:rsidRPr="00D848EA">
        <w:rPr>
          <w:rFonts w:ascii="Times" w:hAnsi="Times" w:cs="Big Caslon"/>
          <w:color w:val="auto"/>
          <w:sz w:val="21"/>
          <w:szCs w:val="21"/>
        </w:rPr>
        <w:t xml:space="preserve">As most of you know, we recently established the </w:t>
      </w:r>
      <w:r w:rsidRPr="00D848EA">
        <w:rPr>
          <w:rFonts w:ascii="Times" w:hAnsi="Times" w:cs="Big Caslon"/>
          <w:b/>
          <w:bCs/>
          <w:color w:val="000090"/>
          <w:sz w:val="21"/>
          <w:szCs w:val="21"/>
        </w:rPr>
        <w:t>Ethiopian Council for Reconciliation and Restorative Justice (ECRRJ)</w:t>
      </w:r>
      <w:r w:rsidR="009127E1" w:rsidRPr="00D848EA">
        <w:rPr>
          <w:rFonts w:ascii="Times" w:hAnsi="Times" w:cs="Big Caslon"/>
          <w:color w:val="auto"/>
          <w:sz w:val="21"/>
          <w:szCs w:val="21"/>
        </w:rPr>
        <w:t xml:space="preserve">. </w:t>
      </w:r>
      <w:r w:rsidRPr="00D848EA">
        <w:rPr>
          <w:rFonts w:ascii="Times" w:hAnsi="Times" w:cs="Big Caslon"/>
          <w:color w:val="auto"/>
          <w:sz w:val="21"/>
          <w:szCs w:val="21"/>
        </w:rPr>
        <w:t>Its mission is to bring the people of Ethiopia together through talking to each other</w:t>
      </w:r>
      <w:r w:rsidR="009127E1" w:rsidRPr="00D848EA">
        <w:rPr>
          <w:rFonts w:ascii="Times" w:hAnsi="Times" w:cs="Big Caslon"/>
          <w:color w:val="auto"/>
          <w:sz w:val="21"/>
          <w:szCs w:val="21"/>
        </w:rPr>
        <w:t xml:space="preserve"> rather than about each other. </w:t>
      </w:r>
      <w:r w:rsidRPr="00D848EA">
        <w:rPr>
          <w:rFonts w:ascii="Times" w:hAnsi="Times" w:cs="Big Caslon"/>
          <w:color w:val="auto"/>
          <w:sz w:val="21"/>
          <w:szCs w:val="21"/>
        </w:rPr>
        <w:t>Reconciliation, healing and restorative justice are keys to bringing meaningful reforms a</w:t>
      </w:r>
      <w:r w:rsidR="009127E1" w:rsidRPr="00D848EA">
        <w:rPr>
          <w:rFonts w:ascii="Times" w:hAnsi="Times" w:cs="Big Caslon"/>
          <w:color w:val="auto"/>
          <w:sz w:val="21"/>
          <w:szCs w:val="21"/>
        </w:rPr>
        <w:t xml:space="preserve">nd transformation to Ethiopia. </w:t>
      </w:r>
      <w:r w:rsidRPr="00D848EA">
        <w:rPr>
          <w:rFonts w:ascii="Times" w:hAnsi="Times" w:cs="Big Caslon"/>
          <w:color w:val="auto"/>
          <w:sz w:val="21"/>
          <w:szCs w:val="21"/>
        </w:rPr>
        <w:t>The Council is working on its internal structure and will soon begin its mission of bringing our divided people together under common goals an</w:t>
      </w:r>
      <w:r w:rsidR="009127E1" w:rsidRPr="00D848EA">
        <w:rPr>
          <w:rFonts w:ascii="Times" w:hAnsi="Times" w:cs="Big Caslon"/>
          <w:color w:val="auto"/>
          <w:sz w:val="21"/>
          <w:szCs w:val="21"/>
        </w:rPr>
        <w:t xml:space="preserve">d principles. </w:t>
      </w:r>
      <w:r w:rsidRPr="00D848EA">
        <w:rPr>
          <w:rFonts w:ascii="Times" w:hAnsi="Times" w:cs="Big Caslon"/>
          <w:color w:val="auto"/>
          <w:sz w:val="21"/>
          <w:szCs w:val="21"/>
        </w:rPr>
        <w:t>Those who believe in the need for this kind of work can join in this effort to make it reality.</w:t>
      </w:r>
    </w:p>
    <w:p w14:paraId="5B2B2D15" w14:textId="77777777" w:rsidR="00210E14" w:rsidRPr="00D848EA" w:rsidRDefault="00210E14" w:rsidP="00BF4A4A">
      <w:pPr>
        <w:pStyle w:val="Body"/>
        <w:jc w:val="both"/>
        <w:rPr>
          <w:rFonts w:ascii="Times" w:hAnsi="Times" w:cs="Big Caslon"/>
          <w:color w:val="auto"/>
          <w:sz w:val="21"/>
          <w:szCs w:val="21"/>
        </w:rPr>
      </w:pPr>
    </w:p>
    <w:p w14:paraId="226D5F37" w14:textId="77777777" w:rsidR="00210E14" w:rsidRPr="00D848EA" w:rsidRDefault="00BF4A4A" w:rsidP="00BF4A4A">
      <w:pPr>
        <w:pStyle w:val="Body"/>
        <w:jc w:val="both"/>
        <w:rPr>
          <w:rFonts w:ascii="Times" w:hAnsi="Times" w:cs="Big Caslon"/>
          <w:color w:val="auto"/>
          <w:sz w:val="21"/>
          <w:szCs w:val="21"/>
        </w:rPr>
      </w:pPr>
      <w:r w:rsidRPr="00D848EA">
        <w:rPr>
          <w:rFonts w:ascii="Times" w:hAnsi="Times" w:cs="Big Caslon"/>
          <w:color w:val="auto"/>
          <w:sz w:val="21"/>
          <w:szCs w:val="21"/>
        </w:rPr>
        <w:t xml:space="preserve">I am also proposing the creation of an </w:t>
      </w:r>
      <w:r w:rsidRPr="00D848EA">
        <w:rPr>
          <w:rFonts w:ascii="Times" w:hAnsi="Times" w:cs="Big Caslon"/>
          <w:b/>
          <w:bCs/>
          <w:color w:val="000090"/>
          <w:sz w:val="21"/>
          <w:szCs w:val="21"/>
        </w:rPr>
        <w:t>Institute of Ethiopian Affairs</w:t>
      </w:r>
      <w:r w:rsidRPr="00D848EA">
        <w:rPr>
          <w:rFonts w:ascii="Times" w:hAnsi="Times" w:cs="Big Caslon"/>
          <w:color w:val="auto"/>
          <w:sz w:val="21"/>
          <w:szCs w:val="21"/>
        </w:rPr>
        <w:t xml:space="preserve"> that would focus on organizing and empowering task groups in areas where preparations should be implemented in the Diaspora and as possible, supporting the same in Ethiopia, in order to bring future meaningful reforms to Ethiopia.</w:t>
      </w:r>
    </w:p>
    <w:p w14:paraId="58EA79A0" w14:textId="77777777" w:rsidR="00210E14" w:rsidRPr="00D848EA" w:rsidRDefault="00210E14" w:rsidP="00BF4A4A">
      <w:pPr>
        <w:pStyle w:val="Body"/>
        <w:jc w:val="both"/>
        <w:rPr>
          <w:rFonts w:ascii="Times" w:hAnsi="Times" w:cs="Big Caslon"/>
          <w:color w:val="auto"/>
          <w:sz w:val="21"/>
          <w:szCs w:val="21"/>
        </w:rPr>
      </w:pPr>
    </w:p>
    <w:p w14:paraId="6DF1A482" w14:textId="77777777" w:rsidR="0090778F" w:rsidRDefault="00BF4A4A" w:rsidP="009127E1">
      <w:pPr>
        <w:pStyle w:val="Default"/>
        <w:jc w:val="both"/>
        <w:rPr>
          <w:rFonts w:ascii="Times" w:hAnsi="Times" w:cs="Big Caslon"/>
          <w:color w:val="auto"/>
          <w:sz w:val="21"/>
          <w:szCs w:val="21"/>
          <w:lang w:val="en-US"/>
        </w:rPr>
      </w:pPr>
      <w:r w:rsidRPr="00D848EA">
        <w:rPr>
          <w:rFonts w:ascii="Times" w:hAnsi="Times" w:cs="Big Caslon"/>
          <w:b/>
          <w:bCs/>
          <w:color w:val="000090"/>
          <w:sz w:val="21"/>
          <w:szCs w:val="21"/>
          <w:lang w:val="en-US"/>
        </w:rPr>
        <w:t>Institute of Ethiopian Affairs:</w:t>
      </w:r>
      <w:r w:rsidRPr="00D848EA">
        <w:rPr>
          <w:rFonts w:ascii="Times" w:hAnsi="Times" w:cs="Big Caslon"/>
          <w:b/>
          <w:bCs/>
          <w:color w:val="auto"/>
          <w:sz w:val="21"/>
          <w:szCs w:val="21"/>
          <w:lang w:val="en-US"/>
        </w:rPr>
        <w:t xml:space="preserve"> </w:t>
      </w:r>
      <w:r w:rsidRPr="00D848EA">
        <w:rPr>
          <w:rFonts w:ascii="Times" w:hAnsi="Times" w:cs="Big Caslon"/>
          <w:color w:val="auto"/>
          <w:sz w:val="21"/>
          <w:szCs w:val="21"/>
          <w:lang w:val="en-US"/>
        </w:rPr>
        <w:t>The vision of the Institute of Ethiopian Affairs (IEA) is to prepare, develop and advise the people of Ethiopia and its institutions on policies related to each sector of Ethiopian society in anticipation of needed reforms and the possi</w:t>
      </w:r>
      <w:r w:rsidR="009127E1" w:rsidRPr="00D848EA">
        <w:rPr>
          <w:rFonts w:ascii="Times" w:hAnsi="Times" w:cs="Big Caslon"/>
          <w:color w:val="auto"/>
          <w:sz w:val="21"/>
          <w:szCs w:val="21"/>
          <w:lang w:val="en-US"/>
        </w:rPr>
        <w:t xml:space="preserve">ble collapse of the TPLF/EPRDF. </w:t>
      </w:r>
    </w:p>
    <w:p w14:paraId="5B16D66F" w14:textId="77777777" w:rsidR="0090778F" w:rsidRDefault="0090778F" w:rsidP="009127E1">
      <w:pPr>
        <w:pStyle w:val="Default"/>
        <w:jc w:val="both"/>
        <w:rPr>
          <w:rFonts w:ascii="Times" w:hAnsi="Times" w:cs="Big Caslon"/>
          <w:color w:val="auto"/>
          <w:sz w:val="21"/>
          <w:szCs w:val="21"/>
          <w:lang w:val="en-US"/>
        </w:rPr>
      </w:pPr>
    </w:p>
    <w:p w14:paraId="3648D541" w14:textId="6A4102D7" w:rsidR="00210E14" w:rsidRPr="00D848EA" w:rsidRDefault="00BF4A4A" w:rsidP="009127E1">
      <w:pPr>
        <w:pStyle w:val="Default"/>
        <w:jc w:val="both"/>
        <w:rPr>
          <w:rFonts w:ascii="Times" w:hAnsi="Times" w:cs="Big Caslon"/>
          <w:color w:val="auto"/>
          <w:sz w:val="21"/>
          <w:szCs w:val="21"/>
        </w:rPr>
      </w:pPr>
      <w:r w:rsidRPr="00D848EA">
        <w:rPr>
          <w:rFonts w:ascii="Times" w:hAnsi="Times" w:cs="Big Caslon"/>
          <w:color w:val="auto"/>
          <w:sz w:val="21"/>
          <w:szCs w:val="21"/>
          <w:lang w:val="en-US"/>
        </w:rPr>
        <w:lastRenderedPageBreak/>
        <w:t>This work should include a strategic plan so as to prevent chaos, ethnic violence and the disintegration of the country and instead to prepare for a future transition to a healthier, more just, more reconciled, better functioning and more inclusive society capable of promoting opportunity for the social and economic advancement of</w:t>
      </w:r>
      <w:r w:rsidRPr="00D848EA">
        <w:rPr>
          <w:rFonts w:ascii="Times" w:hAnsi="Times" w:cs="Big Caslon"/>
          <w:color w:val="auto"/>
          <w:sz w:val="21"/>
          <w:szCs w:val="21"/>
          <w:u w:color="FF0000"/>
        </w:rPr>
        <w:t xml:space="preserve"> </w:t>
      </w:r>
      <w:r w:rsidRPr="00D848EA">
        <w:rPr>
          <w:rFonts w:ascii="Times" w:hAnsi="Times" w:cs="Big Caslon"/>
          <w:color w:val="auto"/>
          <w:sz w:val="21"/>
          <w:szCs w:val="21"/>
        </w:rPr>
        <w:t xml:space="preserve">all.  </w:t>
      </w:r>
    </w:p>
    <w:p w14:paraId="2329E832" w14:textId="77777777" w:rsidR="009127E1" w:rsidRPr="00D848EA" w:rsidRDefault="009127E1" w:rsidP="009127E1">
      <w:pPr>
        <w:pStyle w:val="Default"/>
        <w:jc w:val="both"/>
        <w:rPr>
          <w:rFonts w:ascii="Times" w:hAnsi="Times" w:cs="Big Caslon"/>
          <w:color w:val="auto"/>
          <w:sz w:val="21"/>
          <w:szCs w:val="21"/>
        </w:rPr>
      </w:pPr>
    </w:p>
    <w:p w14:paraId="19BD87E1" w14:textId="77777777" w:rsidR="00210E14" w:rsidRPr="00D848EA" w:rsidRDefault="00BF4A4A" w:rsidP="00BF4A4A">
      <w:pPr>
        <w:pStyle w:val="ListParagraph"/>
        <w:ind w:left="0"/>
        <w:jc w:val="both"/>
        <w:rPr>
          <w:rFonts w:ascii="Times" w:hAnsi="Times" w:cs="Big Caslon"/>
          <w:b/>
          <w:bCs/>
          <w:color w:val="auto"/>
          <w:sz w:val="21"/>
          <w:szCs w:val="21"/>
        </w:rPr>
      </w:pPr>
      <w:r w:rsidRPr="00D848EA">
        <w:rPr>
          <w:rFonts w:ascii="Times" w:hAnsi="Times" w:cs="Big Caslon"/>
          <w:b/>
          <w:bCs/>
          <w:color w:val="auto"/>
          <w:sz w:val="21"/>
          <w:szCs w:val="21"/>
        </w:rPr>
        <w:t>Explanation</w:t>
      </w:r>
      <w:r w:rsidR="009127E1" w:rsidRPr="00D848EA">
        <w:rPr>
          <w:rFonts w:ascii="Times" w:hAnsi="Times" w:cs="Big Caslon"/>
          <w:color w:val="auto"/>
          <w:sz w:val="21"/>
          <w:szCs w:val="21"/>
        </w:rPr>
        <w:t xml:space="preserve">: </w:t>
      </w:r>
      <w:r w:rsidRPr="00D848EA">
        <w:rPr>
          <w:rFonts w:ascii="Times" w:hAnsi="Times" w:cs="Big Caslon"/>
          <w:color w:val="auto"/>
          <w:sz w:val="21"/>
          <w:szCs w:val="21"/>
        </w:rPr>
        <w:t>Entrenched within the development and execution of every component of the Institute would be the stated principles within its mission statement. These principles include:</w:t>
      </w:r>
      <w:r w:rsidRPr="00D848EA">
        <w:rPr>
          <w:rFonts w:ascii="Times" w:hAnsi="Times" w:cs="Big Caslon"/>
          <w:b/>
          <w:bCs/>
          <w:color w:val="auto"/>
          <w:sz w:val="21"/>
          <w:szCs w:val="21"/>
        </w:rPr>
        <w:t xml:space="preserve"> </w:t>
      </w:r>
    </w:p>
    <w:p w14:paraId="171281AE" w14:textId="77777777" w:rsidR="00210E14" w:rsidRPr="00D848EA" w:rsidRDefault="00BF4A4A" w:rsidP="00BF4A4A">
      <w:pPr>
        <w:pStyle w:val="ListParagraph"/>
        <w:numPr>
          <w:ilvl w:val="0"/>
          <w:numId w:val="10"/>
        </w:numPr>
        <w:jc w:val="both"/>
        <w:rPr>
          <w:rFonts w:ascii="Times" w:hAnsi="Times" w:cs="Big Caslon"/>
          <w:color w:val="auto"/>
          <w:sz w:val="21"/>
          <w:szCs w:val="21"/>
        </w:rPr>
      </w:pPr>
      <w:r w:rsidRPr="00D848EA">
        <w:rPr>
          <w:rFonts w:ascii="Times" w:hAnsi="Times" w:cs="Big Caslon"/>
          <w:i/>
          <w:iCs/>
          <w:color w:val="auto"/>
          <w:sz w:val="21"/>
          <w:szCs w:val="21"/>
        </w:rPr>
        <w:t xml:space="preserve">Putting humanity before ethnicity </w:t>
      </w:r>
      <w:r w:rsidRPr="00D848EA">
        <w:rPr>
          <w:rFonts w:ascii="Times" w:hAnsi="Times" w:cs="Big Caslon"/>
          <w:color w:val="auto"/>
          <w:sz w:val="21"/>
          <w:szCs w:val="21"/>
        </w:rPr>
        <w:t xml:space="preserve">or any other identity factors, and </w:t>
      </w:r>
    </w:p>
    <w:p w14:paraId="3C05B9DE" w14:textId="77777777" w:rsidR="00210E14" w:rsidRPr="00D848EA" w:rsidRDefault="00BF4A4A" w:rsidP="00BF4A4A">
      <w:pPr>
        <w:pStyle w:val="ListParagraph"/>
        <w:numPr>
          <w:ilvl w:val="0"/>
          <w:numId w:val="10"/>
        </w:numPr>
        <w:jc w:val="both"/>
        <w:rPr>
          <w:rFonts w:ascii="Times" w:hAnsi="Times" w:cs="Big Caslon"/>
          <w:color w:val="auto"/>
          <w:sz w:val="21"/>
          <w:szCs w:val="21"/>
        </w:rPr>
      </w:pPr>
      <w:r w:rsidRPr="00D848EA">
        <w:rPr>
          <w:rFonts w:ascii="Times" w:hAnsi="Times" w:cs="Big Caslon"/>
          <w:color w:val="auto"/>
          <w:sz w:val="21"/>
          <w:szCs w:val="21"/>
        </w:rPr>
        <w:t>Upholding the democratic and human rights of all persons</w:t>
      </w:r>
      <w:r w:rsidRPr="00D848EA">
        <w:rPr>
          <w:rFonts w:ascii="Times" w:hAnsi="Times" w:cs="Big Caslon"/>
          <w:b/>
          <w:bCs/>
          <w:color w:val="auto"/>
          <w:sz w:val="21"/>
          <w:szCs w:val="21"/>
        </w:rPr>
        <w:t>,</w:t>
      </w:r>
      <w:r w:rsidRPr="00D848EA">
        <w:rPr>
          <w:rFonts w:ascii="Times" w:hAnsi="Times" w:cs="Big Caslon"/>
          <w:color w:val="auto"/>
          <w:sz w:val="21"/>
          <w:szCs w:val="21"/>
          <w:u w:color="FF0000"/>
        </w:rPr>
        <w:t xml:space="preserve"> </w:t>
      </w:r>
      <w:r w:rsidRPr="00D848EA">
        <w:rPr>
          <w:rFonts w:ascii="Times" w:hAnsi="Times" w:cs="Big Caslon"/>
          <w:color w:val="auto"/>
          <w:sz w:val="21"/>
          <w:szCs w:val="21"/>
        </w:rPr>
        <w:t xml:space="preserve">for </w:t>
      </w:r>
      <w:r w:rsidRPr="00D848EA">
        <w:rPr>
          <w:rFonts w:ascii="Times" w:hAnsi="Times" w:cs="Big Caslon"/>
          <w:i/>
          <w:iCs/>
          <w:color w:val="auto"/>
          <w:sz w:val="21"/>
          <w:szCs w:val="21"/>
        </w:rPr>
        <w:t>no one is free until all are free</w:t>
      </w:r>
      <w:r w:rsidRPr="00D848EA">
        <w:rPr>
          <w:rFonts w:ascii="Times" w:hAnsi="Times" w:cs="Big Caslon"/>
          <w:color w:val="auto"/>
          <w:sz w:val="21"/>
          <w:szCs w:val="21"/>
        </w:rPr>
        <w:t xml:space="preserve">. </w:t>
      </w:r>
    </w:p>
    <w:p w14:paraId="42B84254" w14:textId="77777777" w:rsidR="00210E14" w:rsidRPr="00D848EA" w:rsidRDefault="00BF4A4A" w:rsidP="00BF4A4A">
      <w:pPr>
        <w:pStyle w:val="ListParagraph"/>
        <w:ind w:left="0"/>
        <w:jc w:val="both"/>
        <w:rPr>
          <w:rFonts w:ascii="Times" w:hAnsi="Times" w:cs="Big Caslon"/>
          <w:color w:val="auto"/>
          <w:sz w:val="21"/>
          <w:szCs w:val="21"/>
        </w:rPr>
      </w:pPr>
      <w:r w:rsidRPr="00D848EA">
        <w:rPr>
          <w:rFonts w:ascii="Times" w:hAnsi="Times" w:cs="Big Caslon"/>
          <w:color w:val="auto"/>
          <w:sz w:val="21"/>
          <w:szCs w:val="21"/>
        </w:rPr>
        <w:t>In other words, freedom, justice, the rule of law and opportunity are only sustainable when they are equally applied and availa</w:t>
      </w:r>
      <w:r w:rsidR="008F33A7" w:rsidRPr="00D848EA">
        <w:rPr>
          <w:rFonts w:ascii="Times" w:hAnsi="Times" w:cs="Big Caslon"/>
          <w:color w:val="auto"/>
          <w:sz w:val="21"/>
          <w:szCs w:val="21"/>
        </w:rPr>
        <w:t xml:space="preserve">ble to all. </w:t>
      </w:r>
      <w:r w:rsidRPr="00D848EA">
        <w:rPr>
          <w:rFonts w:ascii="Times" w:hAnsi="Times" w:cs="Big Caslon"/>
          <w:color w:val="auto"/>
          <w:sz w:val="21"/>
          <w:szCs w:val="21"/>
        </w:rPr>
        <w:t xml:space="preserve">These core human values should permeate every aspect of policies, programs, and their implementation within each sector of the Institute; providing the overall framework under which each should function for the benefit and national interest of Ethiopia.  </w:t>
      </w:r>
    </w:p>
    <w:p w14:paraId="31D571B3" w14:textId="77777777" w:rsidR="00210E14" w:rsidRPr="00D848EA" w:rsidRDefault="00BF4A4A" w:rsidP="00BF4A4A">
      <w:pPr>
        <w:pStyle w:val="ListParagraph"/>
        <w:ind w:left="0"/>
        <w:jc w:val="both"/>
        <w:rPr>
          <w:rFonts w:ascii="Times" w:hAnsi="Times" w:cs="Big Caslon"/>
          <w:color w:val="auto"/>
          <w:sz w:val="21"/>
          <w:szCs w:val="21"/>
        </w:rPr>
      </w:pPr>
      <w:r w:rsidRPr="00D848EA">
        <w:rPr>
          <w:rFonts w:ascii="Times" w:hAnsi="Times" w:cs="Big Caslon"/>
          <w:b/>
          <w:bCs/>
          <w:color w:val="auto"/>
          <w:sz w:val="21"/>
          <w:szCs w:val="21"/>
          <w:u w:color="FF0000"/>
        </w:rPr>
        <w:t>Mission:</w:t>
      </w:r>
      <w:r w:rsidR="008F33A7" w:rsidRPr="00D848EA">
        <w:rPr>
          <w:rFonts w:ascii="Times" w:hAnsi="Times" w:cs="Big Caslon"/>
          <w:b/>
          <w:bCs/>
          <w:color w:val="auto"/>
          <w:sz w:val="21"/>
          <w:szCs w:val="21"/>
          <w:u w:color="FF0000"/>
        </w:rPr>
        <w:t xml:space="preserve"> </w:t>
      </w:r>
      <w:r w:rsidRPr="00D848EA">
        <w:rPr>
          <w:rFonts w:ascii="Times" w:hAnsi="Times" w:cs="Big Caslon"/>
          <w:color w:val="auto"/>
          <w:sz w:val="21"/>
          <w:szCs w:val="21"/>
        </w:rPr>
        <w:t xml:space="preserve">To sustain and maintain the national interests of Ethiopia and of all Ethiopians in a transparent and legitimate way.  </w:t>
      </w:r>
    </w:p>
    <w:p w14:paraId="6477AA0E" w14:textId="77777777" w:rsidR="00210E14" w:rsidRPr="00D848EA" w:rsidRDefault="00BF4A4A" w:rsidP="00BF4A4A">
      <w:pPr>
        <w:pStyle w:val="ListParagraph"/>
        <w:ind w:left="0"/>
        <w:jc w:val="both"/>
        <w:rPr>
          <w:rFonts w:ascii="Times" w:hAnsi="Times" w:cs="Big Caslon"/>
          <w:b/>
          <w:bCs/>
          <w:color w:val="auto"/>
          <w:sz w:val="21"/>
          <w:szCs w:val="21"/>
        </w:rPr>
      </w:pPr>
      <w:r w:rsidRPr="00D848EA">
        <w:rPr>
          <w:rFonts w:ascii="Times" w:hAnsi="Times" w:cs="Big Caslon"/>
          <w:b/>
          <w:bCs/>
          <w:color w:val="auto"/>
          <w:sz w:val="21"/>
          <w:szCs w:val="21"/>
        </w:rPr>
        <w:t>Sectors of Society/Potential departments within the Institute</w:t>
      </w:r>
    </w:p>
    <w:p w14:paraId="5DC3C69B"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Security/Military/Intelligence</w:t>
      </w:r>
    </w:p>
    <w:p w14:paraId="3AA71B40"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Elected Government: Federal &amp; Local /Parliament</w:t>
      </w:r>
    </w:p>
    <w:p w14:paraId="37CD3227"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Justice/ Constitutional reform/Transitional justice/Corruption</w:t>
      </w:r>
    </w:p>
    <w:p w14:paraId="5609DC15"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Foreign Affairs/International &amp; Donor community relations</w:t>
      </w:r>
    </w:p>
    <w:p w14:paraId="534CEA45"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Media/Communications</w:t>
      </w:r>
    </w:p>
    <w:p w14:paraId="48C42E56"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Education/Technology &amp; Science</w:t>
      </w:r>
    </w:p>
    <w:p w14:paraId="293267D8"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Reforms - Land/Election/Environment</w:t>
      </w:r>
    </w:p>
    <w:p w14:paraId="0DC691B4"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 xml:space="preserve">Civil Society &amp; Service/Human Rights/ </w:t>
      </w:r>
    </w:p>
    <w:p w14:paraId="15D05DC4"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Religion</w:t>
      </w:r>
    </w:p>
    <w:p w14:paraId="75A9E498"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Women’s affairs</w:t>
      </w:r>
    </w:p>
    <w:p w14:paraId="11B3847F"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Economy/Finance/Commerce &amp; Trade/ Revenue &amp; Taxes</w:t>
      </w:r>
    </w:p>
    <w:p w14:paraId="2EEEB78E"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Health &amp; Social Welfare</w:t>
      </w:r>
    </w:p>
    <w:p w14:paraId="17049E00" w14:textId="77777777" w:rsidR="00210E14" w:rsidRPr="00D848EA" w:rsidRDefault="00BF4A4A" w:rsidP="00BF4A4A">
      <w:pPr>
        <w:pStyle w:val="ListParagraph"/>
        <w:numPr>
          <w:ilvl w:val="0"/>
          <w:numId w:val="14"/>
        </w:numPr>
        <w:jc w:val="both"/>
        <w:rPr>
          <w:rFonts w:ascii="Times" w:eastAsia="Helvetica" w:hAnsi="Times" w:cs="Big Caslon"/>
          <w:color w:val="auto"/>
          <w:sz w:val="21"/>
          <w:szCs w:val="21"/>
        </w:rPr>
      </w:pPr>
      <w:r w:rsidRPr="00D848EA">
        <w:rPr>
          <w:rFonts w:ascii="Times" w:hAnsi="Times" w:cs="Big Caslon"/>
          <w:color w:val="auto"/>
          <w:sz w:val="21"/>
          <w:szCs w:val="21"/>
        </w:rPr>
        <w:t>Children and family services</w:t>
      </w:r>
    </w:p>
    <w:p w14:paraId="272E308E" w14:textId="77777777" w:rsidR="00210E14" w:rsidRPr="00D848EA" w:rsidRDefault="00BF4A4A" w:rsidP="00BF4A4A">
      <w:pPr>
        <w:pStyle w:val="ListParagraph"/>
        <w:numPr>
          <w:ilvl w:val="0"/>
          <w:numId w:val="14"/>
        </w:numPr>
        <w:jc w:val="both"/>
        <w:rPr>
          <w:rFonts w:ascii="Times" w:eastAsia="Helvetica" w:hAnsi="Times" w:cs="Big Caslon"/>
          <w:color w:val="auto"/>
          <w:sz w:val="21"/>
          <w:szCs w:val="21"/>
        </w:rPr>
      </w:pPr>
      <w:r w:rsidRPr="00D848EA">
        <w:rPr>
          <w:rFonts w:ascii="Times" w:hAnsi="Times" w:cs="Big Caslon"/>
          <w:color w:val="auto"/>
          <w:sz w:val="21"/>
          <w:szCs w:val="21"/>
        </w:rPr>
        <w:t xml:space="preserve">Youth development </w:t>
      </w:r>
    </w:p>
    <w:p w14:paraId="32098729" w14:textId="77777777" w:rsidR="00210E14" w:rsidRPr="00D848EA" w:rsidRDefault="00BF4A4A" w:rsidP="00BF4A4A">
      <w:pPr>
        <w:pStyle w:val="ListParagraph"/>
        <w:numPr>
          <w:ilvl w:val="0"/>
          <w:numId w:val="14"/>
        </w:numPr>
        <w:jc w:val="both"/>
        <w:rPr>
          <w:rFonts w:ascii="Times" w:eastAsia="Helvetica" w:hAnsi="Times" w:cs="Big Caslon"/>
          <w:color w:val="auto"/>
          <w:sz w:val="21"/>
          <w:szCs w:val="21"/>
        </w:rPr>
      </w:pPr>
      <w:r w:rsidRPr="00D848EA">
        <w:rPr>
          <w:rFonts w:ascii="Times" w:hAnsi="Times" w:cs="Big Caslon"/>
          <w:color w:val="auto"/>
          <w:sz w:val="21"/>
          <w:szCs w:val="21"/>
        </w:rPr>
        <w:t>Services to the disabled and vulnerable</w:t>
      </w:r>
    </w:p>
    <w:p w14:paraId="329305FD"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t>Agriculture and Food Security</w:t>
      </w:r>
    </w:p>
    <w:p w14:paraId="4D59896F" w14:textId="77777777" w:rsidR="00210E14" w:rsidRPr="00D848EA" w:rsidRDefault="00BF4A4A" w:rsidP="00BF4A4A">
      <w:pPr>
        <w:pStyle w:val="ListParagraph"/>
        <w:numPr>
          <w:ilvl w:val="1"/>
          <w:numId w:val="12"/>
        </w:numPr>
        <w:jc w:val="both"/>
        <w:rPr>
          <w:rFonts w:ascii="Times" w:eastAsia="Helvetica" w:hAnsi="Times" w:cs="Big Caslon"/>
          <w:color w:val="auto"/>
          <w:sz w:val="21"/>
          <w:szCs w:val="21"/>
        </w:rPr>
      </w:pPr>
      <w:r w:rsidRPr="00D848EA">
        <w:rPr>
          <w:rFonts w:ascii="Times" w:hAnsi="Times" w:cs="Big Caslon"/>
          <w:color w:val="auto"/>
          <w:sz w:val="21"/>
          <w:szCs w:val="21"/>
        </w:rPr>
        <w:lastRenderedPageBreak/>
        <w:t>Resources and Infrastructure – Natural &amp; Water/ Energy</w:t>
      </w:r>
    </w:p>
    <w:p w14:paraId="7EFA4EF2" w14:textId="77777777" w:rsidR="00210E14" w:rsidRPr="00D848EA" w:rsidRDefault="00BF4A4A" w:rsidP="00BF4A4A">
      <w:pPr>
        <w:pStyle w:val="ListParagraph"/>
        <w:ind w:left="0"/>
        <w:jc w:val="both"/>
        <w:rPr>
          <w:rFonts w:ascii="Times" w:eastAsia="Helvetica" w:hAnsi="Times" w:cs="Big Caslon"/>
          <w:b/>
          <w:bCs/>
          <w:i/>
          <w:iCs/>
          <w:color w:val="auto"/>
          <w:sz w:val="21"/>
          <w:szCs w:val="21"/>
          <w:u w:val="single"/>
        </w:rPr>
      </w:pPr>
      <w:r w:rsidRPr="00D848EA">
        <w:rPr>
          <w:rFonts w:ascii="Times" w:hAnsi="Times" w:cs="Big Caslon"/>
          <w:b/>
          <w:bCs/>
          <w:color w:val="auto"/>
          <w:sz w:val="21"/>
          <w:szCs w:val="21"/>
          <w:u w:val="single"/>
        </w:rPr>
        <w:t>Execution</w:t>
      </w:r>
      <w:r w:rsidRPr="00D848EA">
        <w:rPr>
          <w:rFonts w:ascii="Times" w:hAnsi="Times" w:cs="Big Caslon"/>
          <w:b/>
          <w:bCs/>
          <w:i/>
          <w:iCs/>
          <w:color w:val="auto"/>
          <w:sz w:val="21"/>
          <w:szCs w:val="21"/>
          <w:u w:val="single"/>
        </w:rPr>
        <w:t xml:space="preserve">: </w:t>
      </w:r>
    </w:p>
    <w:p w14:paraId="63B3A222"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Define role and responsibilities within each department associated with these sectors</w:t>
      </w:r>
    </w:p>
    <w:p w14:paraId="7D5FD4E1"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 xml:space="preserve">Identify key experienced Ethiopians and Friends of Ethiopia—individuals with appropriate qualifications— to lead and participate in each department </w:t>
      </w:r>
    </w:p>
    <w:p w14:paraId="6076B678"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Work with these Sector &amp; Department heads in identifying priorities and task roles for teams and forums to address, communicate and cover areas of interest to Ethiopians</w:t>
      </w:r>
    </w:p>
    <w:p w14:paraId="454307D0"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Draft strategic short-term, mid-term and long-term goals, objectives and plans</w:t>
      </w:r>
    </w:p>
    <w:p w14:paraId="378F97D2"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Raise and</w:t>
      </w:r>
      <w:r w:rsidRPr="00D848EA">
        <w:rPr>
          <w:rFonts w:ascii="Times" w:hAnsi="Times" w:cs="Big Caslon"/>
          <w:color w:val="auto"/>
          <w:sz w:val="21"/>
          <w:szCs w:val="21"/>
          <w:u w:color="FF0000"/>
        </w:rPr>
        <w:t xml:space="preserve"> a</w:t>
      </w:r>
      <w:r w:rsidRPr="00D848EA">
        <w:rPr>
          <w:rFonts w:ascii="Times" w:hAnsi="Times" w:cs="Big Caslon"/>
          <w:color w:val="auto"/>
          <w:sz w:val="21"/>
          <w:szCs w:val="21"/>
        </w:rPr>
        <w:t>ccess funding for programs as well as drawing on contributions of volunteers</w:t>
      </w:r>
    </w:p>
    <w:p w14:paraId="1AC0244A"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Promote and introduce the Institute’s and department’s work to the public transparently</w:t>
      </w:r>
    </w:p>
    <w:p w14:paraId="583CEBEB"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 xml:space="preserve">Establish a presence in strategic locations worldwide: Nairobi, Cairo, Washington DC, New York, Los Angeles, Atlanta, Dallas, Seattle, London, Brussels, Berlin, Rome, Toronto, Ottawa, Dubai, Delhi, Beijing Peking, Tokyo, Seoul and Melbourne.  </w:t>
      </w:r>
    </w:p>
    <w:p w14:paraId="343389B0" w14:textId="77777777" w:rsidR="00210E14" w:rsidRPr="00D848EA" w:rsidRDefault="00BF4A4A" w:rsidP="00BF4A4A">
      <w:pPr>
        <w:pStyle w:val="ListParagraph"/>
        <w:numPr>
          <w:ilvl w:val="0"/>
          <w:numId w:val="16"/>
        </w:numPr>
        <w:jc w:val="both"/>
        <w:rPr>
          <w:rFonts w:ascii="Times" w:eastAsia="Helvetica" w:hAnsi="Times" w:cs="Big Caslon"/>
          <w:color w:val="auto"/>
          <w:sz w:val="21"/>
          <w:szCs w:val="21"/>
        </w:rPr>
      </w:pPr>
      <w:r w:rsidRPr="00D848EA">
        <w:rPr>
          <w:rFonts w:ascii="Times" w:hAnsi="Times" w:cs="Big Caslon"/>
          <w:color w:val="auto"/>
          <w:sz w:val="21"/>
          <w:szCs w:val="21"/>
        </w:rPr>
        <w:t>Execution of plans</w:t>
      </w:r>
    </w:p>
    <w:p w14:paraId="3835ED52" w14:textId="77777777" w:rsidR="00210E14" w:rsidRPr="00D848EA" w:rsidRDefault="00BF4A4A" w:rsidP="00BF4A4A">
      <w:pPr>
        <w:pStyle w:val="ListParagraph"/>
        <w:ind w:left="0"/>
        <w:jc w:val="both"/>
        <w:rPr>
          <w:rFonts w:ascii="Times" w:eastAsia="Helvetica" w:hAnsi="Times" w:cs="Big Caslon"/>
          <w:color w:val="auto"/>
          <w:sz w:val="21"/>
          <w:szCs w:val="21"/>
        </w:rPr>
      </w:pPr>
      <w:r w:rsidRPr="00D848EA">
        <w:rPr>
          <w:rFonts w:ascii="Times" w:hAnsi="Times" w:cs="Big Caslon"/>
          <w:b/>
          <w:bCs/>
          <w:color w:val="auto"/>
          <w:sz w:val="21"/>
          <w:szCs w:val="21"/>
        </w:rPr>
        <w:t>Conclusion</w:t>
      </w:r>
      <w:r w:rsidRPr="00D848EA">
        <w:rPr>
          <w:rFonts w:ascii="Times" w:hAnsi="Times" w:cs="Big Caslon"/>
          <w:color w:val="auto"/>
          <w:sz w:val="21"/>
          <w:szCs w:val="21"/>
        </w:rPr>
        <w:t>:</w:t>
      </w:r>
    </w:p>
    <w:p w14:paraId="07DE281A" w14:textId="615C4093" w:rsidR="00210E14" w:rsidRPr="00D848EA" w:rsidRDefault="00BF4A4A" w:rsidP="00BF4A4A">
      <w:pPr>
        <w:pStyle w:val="ListParagraph"/>
        <w:ind w:left="0"/>
        <w:jc w:val="both"/>
        <w:rPr>
          <w:rFonts w:ascii="Times" w:eastAsia="Helvetica" w:hAnsi="Times" w:cs="Big Caslon"/>
          <w:b/>
          <w:color w:val="0000FF"/>
          <w:sz w:val="21"/>
          <w:szCs w:val="21"/>
        </w:rPr>
      </w:pPr>
      <w:r w:rsidRPr="00D848EA">
        <w:rPr>
          <w:rFonts w:ascii="Times" w:hAnsi="Times" w:cs="Big Caslon"/>
          <w:color w:val="auto"/>
          <w:sz w:val="21"/>
          <w:szCs w:val="21"/>
        </w:rPr>
        <w:t xml:space="preserve">Can we learn from our past </w:t>
      </w:r>
      <w:r w:rsidR="009127E1" w:rsidRPr="00D848EA">
        <w:rPr>
          <w:rFonts w:ascii="Times" w:hAnsi="Times" w:cs="Big Caslon"/>
          <w:color w:val="auto"/>
          <w:sz w:val="21"/>
          <w:szCs w:val="21"/>
        </w:rPr>
        <w:t xml:space="preserve">mistakes? </w:t>
      </w:r>
      <w:r w:rsidRPr="00D848EA">
        <w:rPr>
          <w:rFonts w:ascii="Times" w:hAnsi="Times" w:cs="Big Caslon"/>
          <w:color w:val="auto"/>
          <w:sz w:val="21"/>
          <w:szCs w:val="21"/>
        </w:rPr>
        <w:t>If we do not, do we really want to sacrifice our time, financial resources and lives for another regime in Ethiopia where ethnicity and cronyism is only for power holders, leaving the rest of Ethiopia</w:t>
      </w:r>
      <w:r w:rsidR="009127E1" w:rsidRPr="00D848EA">
        <w:rPr>
          <w:rFonts w:ascii="Times" w:hAnsi="Times" w:cs="Big Caslon"/>
          <w:color w:val="auto"/>
          <w:sz w:val="21"/>
          <w:szCs w:val="21"/>
        </w:rPr>
        <w:t xml:space="preserve">ns blocked from participation? </w:t>
      </w:r>
      <w:r w:rsidRPr="00D848EA">
        <w:rPr>
          <w:rFonts w:ascii="Times" w:hAnsi="Times" w:cs="Big Caslon"/>
          <w:color w:val="auto"/>
          <w:sz w:val="21"/>
          <w:szCs w:val="21"/>
        </w:rPr>
        <w:t>Are we more self-</w:t>
      </w:r>
      <w:r w:rsidR="009127E1" w:rsidRPr="00D848EA">
        <w:rPr>
          <w:rFonts w:ascii="Times" w:hAnsi="Times" w:cs="Big Caslon"/>
          <w:color w:val="auto"/>
          <w:sz w:val="21"/>
          <w:szCs w:val="21"/>
        </w:rPr>
        <w:t>aware and politically mature?</w:t>
      </w:r>
      <w:r w:rsidR="0090778F">
        <w:rPr>
          <w:rFonts w:ascii="Times" w:hAnsi="Times" w:cs="Big Caslon"/>
          <w:color w:val="auto"/>
          <w:sz w:val="21"/>
          <w:szCs w:val="21"/>
        </w:rPr>
        <w:t xml:space="preserve"> </w:t>
      </w:r>
      <w:r w:rsidRPr="00D848EA">
        <w:rPr>
          <w:rFonts w:ascii="Times" w:hAnsi="Times" w:cs="Big Caslon"/>
          <w:b/>
          <w:color w:val="0000FF"/>
          <w:sz w:val="21"/>
          <w:szCs w:val="21"/>
        </w:rPr>
        <w:t>In 2016, rallying one’s ethnic group can still be misused to gain power and political support in pursuit of ethnic opportunism, but we are no longer living as isolated groups, in no need of others. If the TPLF model is not working now,</w:t>
      </w:r>
      <w:r w:rsidR="009127E1" w:rsidRPr="00D848EA">
        <w:rPr>
          <w:rFonts w:ascii="Times" w:hAnsi="Times" w:cs="Big Caslon"/>
          <w:b/>
          <w:color w:val="0000FF"/>
          <w:sz w:val="21"/>
          <w:szCs w:val="21"/>
        </w:rPr>
        <w:t xml:space="preserve"> let it be discarded for good. </w:t>
      </w:r>
      <w:r w:rsidRPr="00D848EA">
        <w:rPr>
          <w:rFonts w:ascii="Times" w:hAnsi="Times" w:cs="Big Caslon"/>
          <w:b/>
          <w:color w:val="0000FF"/>
          <w:sz w:val="21"/>
          <w:szCs w:val="21"/>
        </w:rPr>
        <w:t xml:space="preserve">It has never delivered sustainable peace.  </w:t>
      </w:r>
    </w:p>
    <w:p w14:paraId="70B52198" w14:textId="7C91207F" w:rsidR="00210E14" w:rsidRPr="00D848EA" w:rsidRDefault="00BF4A4A" w:rsidP="00BF4A4A">
      <w:pPr>
        <w:pStyle w:val="ListParagraph"/>
        <w:ind w:left="0"/>
        <w:jc w:val="both"/>
        <w:rPr>
          <w:rFonts w:ascii="Times" w:eastAsia="Helvetica" w:hAnsi="Times" w:cs="Big Caslon"/>
          <w:b/>
          <w:color w:val="0000FF"/>
          <w:sz w:val="21"/>
          <w:szCs w:val="21"/>
        </w:rPr>
      </w:pPr>
      <w:r w:rsidRPr="00D848EA">
        <w:rPr>
          <w:rFonts w:ascii="Times" w:hAnsi="Times" w:cs="Big Caslon"/>
          <w:b/>
          <w:color w:val="0000FF"/>
          <w:sz w:val="21"/>
          <w:szCs w:val="21"/>
        </w:rPr>
        <w:t>We gave up past opportunities to grow out of a selfish-based ethnic viewpoint following the overthrow the last consecutive r</w:t>
      </w:r>
      <w:r w:rsidR="00D848EA" w:rsidRPr="00D848EA">
        <w:rPr>
          <w:rFonts w:ascii="Times" w:hAnsi="Times" w:cs="Big Caslon"/>
          <w:b/>
          <w:color w:val="0000FF"/>
          <w:sz w:val="21"/>
          <w:szCs w:val="21"/>
        </w:rPr>
        <w:t xml:space="preserve">egimes with dire consequences. </w:t>
      </w:r>
      <w:r w:rsidRPr="00D848EA">
        <w:rPr>
          <w:rFonts w:ascii="Times" w:hAnsi="Times" w:cs="Big Caslon"/>
          <w:b/>
          <w:color w:val="0000FF"/>
          <w:sz w:val="21"/>
          <w:szCs w:val="21"/>
        </w:rPr>
        <w:t>The good news is I see signs</w:t>
      </w:r>
      <w:r w:rsidR="009127E1" w:rsidRPr="00D848EA">
        <w:rPr>
          <w:rFonts w:ascii="Times" w:hAnsi="Times" w:cs="Big Caslon"/>
          <w:b/>
          <w:color w:val="0000FF"/>
          <w:sz w:val="21"/>
          <w:szCs w:val="21"/>
        </w:rPr>
        <w:t xml:space="preserve"> that Ethiopians are changing. </w:t>
      </w:r>
      <w:r w:rsidRPr="00D848EA">
        <w:rPr>
          <w:rFonts w:ascii="Times" w:hAnsi="Times" w:cs="Big Caslon"/>
          <w:b/>
          <w:color w:val="0000FF"/>
          <w:sz w:val="21"/>
          <w:szCs w:val="21"/>
        </w:rPr>
        <w:t>It is very encouraging!</w:t>
      </w:r>
    </w:p>
    <w:p w14:paraId="6FD6AE3D" w14:textId="77777777" w:rsidR="00210E14" w:rsidRPr="00D848EA" w:rsidRDefault="009127E1" w:rsidP="00BF4A4A">
      <w:pPr>
        <w:pStyle w:val="ListParagraph"/>
        <w:ind w:left="0"/>
        <w:jc w:val="both"/>
        <w:rPr>
          <w:rFonts w:ascii="Times" w:eastAsia="Helvetica" w:hAnsi="Times" w:cs="Big Caslon"/>
          <w:color w:val="auto"/>
          <w:sz w:val="21"/>
          <w:szCs w:val="21"/>
        </w:rPr>
      </w:pPr>
      <w:r w:rsidRPr="00D848EA">
        <w:rPr>
          <w:rFonts w:ascii="Times" w:hAnsi="Times" w:cs="Big Caslon"/>
          <w:color w:val="auto"/>
          <w:sz w:val="21"/>
          <w:szCs w:val="21"/>
        </w:rPr>
        <w:t xml:space="preserve">Here is a sign. </w:t>
      </w:r>
      <w:r w:rsidR="00BF4A4A" w:rsidRPr="00D848EA">
        <w:rPr>
          <w:rFonts w:ascii="Times" w:hAnsi="Times" w:cs="Big Caslon"/>
          <w:color w:val="auto"/>
          <w:sz w:val="21"/>
          <w:szCs w:val="21"/>
        </w:rPr>
        <w:t>When the Anuak were massacred in December 2003, a march was held in Washington DC and only a h</w:t>
      </w:r>
      <w:r w:rsidRPr="00D848EA">
        <w:rPr>
          <w:rFonts w:ascii="Times" w:hAnsi="Times" w:cs="Big Caslon"/>
          <w:color w:val="auto"/>
          <w:sz w:val="21"/>
          <w:szCs w:val="21"/>
        </w:rPr>
        <w:t xml:space="preserve">andful of non-Anuak showed up. </w:t>
      </w:r>
      <w:r w:rsidR="00BF4A4A" w:rsidRPr="00D848EA">
        <w:rPr>
          <w:rFonts w:ascii="Times" w:hAnsi="Times" w:cs="Big Caslon"/>
          <w:color w:val="auto"/>
          <w:sz w:val="21"/>
          <w:szCs w:val="21"/>
        </w:rPr>
        <w:t xml:space="preserve">In 2016, the picture of the four men from the </w:t>
      </w:r>
      <w:proofErr w:type="spellStart"/>
      <w:r w:rsidR="00BF4A4A" w:rsidRPr="00D848EA">
        <w:rPr>
          <w:rFonts w:ascii="Times" w:hAnsi="Times" w:cs="Big Caslon"/>
          <w:color w:val="auto"/>
          <w:sz w:val="21"/>
          <w:szCs w:val="21"/>
        </w:rPr>
        <w:t>Omo</w:t>
      </w:r>
      <w:proofErr w:type="spellEnd"/>
      <w:r w:rsidR="00BF4A4A" w:rsidRPr="00D848EA">
        <w:rPr>
          <w:rFonts w:ascii="Times" w:hAnsi="Times" w:cs="Big Caslon"/>
          <w:color w:val="auto"/>
          <w:sz w:val="21"/>
          <w:szCs w:val="21"/>
        </w:rPr>
        <w:t xml:space="preserve"> Valley has outraged hundre</w:t>
      </w:r>
      <w:r w:rsidRPr="00D848EA">
        <w:rPr>
          <w:rFonts w:ascii="Times" w:hAnsi="Times" w:cs="Big Caslon"/>
          <w:color w:val="auto"/>
          <w:sz w:val="21"/>
          <w:szCs w:val="21"/>
        </w:rPr>
        <w:t xml:space="preserve">ds of thousands of Ethiopians. </w:t>
      </w:r>
      <w:r w:rsidR="00BF4A4A" w:rsidRPr="00D848EA">
        <w:rPr>
          <w:rFonts w:ascii="Times" w:hAnsi="Times" w:cs="Big Caslon"/>
          <w:color w:val="auto"/>
          <w:sz w:val="21"/>
          <w:szCs w:val="21"/>
        </w:rPr>
        <w:t>In an unprecedented display of outrage and support for these people, Ethiopians and others have shared this picture on the social media with n</w:t>
      </w:r>
      <w:r w:rsidRPr="00D848EA">
        <w:rPr>
          <w:rFonts w:ascii="Times" w:hAnsi="Times" w:cs="Big Caslon"/>
          <w:color w:val="auto"/>
          <w:sz w:val="21"/>
          <w:szCs w:val="21"/>
        </w:rPr>
        <w:t xml:space="preserve">early a half a million people. </w:t>
      </w:r>
      <w:r w:rsidR="00BF4A4A" w:rsidRPr="00D848EA">
        <w:rPr>
          <w:rFonts w:ascii="Times" w:hAnsi="Times" w:cs="Big Caslon"/>
          <w:color w:val="auto"/>
          <w:sz w:val="21"/>
          <w:szCs w:val="21"/>
        </w:rPr>
        <w:t xml:space="preserve">Ethiopians are changing!  </w:t>
      </w:r>
    </w:p>
    <w:p w14:paraId="19E75B44" w14:textId="77777777" w:rsidR="00210E14" w:rsidRPr="00D848EA" w:rsidRDefault="009127E1" w:rsidP="00BF4A4A">
      <w:pPr>
        <w:pStyle w:val="ListParagraph"/>
        <w:ind w:left="0"/>
        <w:jc w:val="both"/>
        <w:rPr>
          <w:rFonts w:ascii="Times" w:eastAsia="Helvetica" w:hAnsi="Times" w:cs="Big Caslon"/>
          <w:b/>
          <w:i/>
          <w:color w:val="auto"/>
          <w:sz w:val="21"/>
          <w:szCs w:val="21"/>
        </w:rPr>
      </w:pPr>
      <w:r w:rsidRPr="00D848EA">
        <w:rPr>
          <w:rFonts w:ascii="Times" w:hAnsi="Times" w:cs="Big Caslon"/>
          <w:b/>
          <w:i/>
          <w:color w:val="auto"/>
          <w:sz w:val="21"/>
          <w:szCs w:val="21"/>
        </w:rPr>
        <w:t xml:space="preserve">Here is another sign. </w:t>
      </w:r>
      <w:r w:rsidR="00BF4A4A" w:rsidRPr="00D848EA">
        <w:rPr>
          <w:rFonts w:ascii="Times" w:hAnsi="Times" w:cs="Big Caslon"/>
          <w:b/>
          <w:i/>
          <w:color w:val="auto"/>
          <w:sz w:val="21"/>
          <w:szCs w:val="21"/>
        </w:rPr>
        <w:t>Recently, the Afar people posted a press release on the social media where they stood against the land grabs and injustices going on in Gambella and in other locations, even while they have faced the worst effects of the drought, with the means of their livelihood, their cattle, dyin</w:t>
      </w:r>
      <w:r w:rsidRPr="00D848EA">
        <w:rPr>
          <w:rFonts w:ascii="Times" w:hAnsi="Times" w:cs="Big Caslon"/>
          <w:b/>
          <w:i/>
          <w:color w:val="auto"/>
          <w:sz w:val="21"/>
          <w:szCs w:val="21"/>
        </w:rPr>
        <w:t xml:space="preserve">g and their children starving. </w:t>
      </w:r>
      <w:r w:rsidR="00BF4A4A" w:rsidRPr="00D848EA">
        <w:rPr>
          <w:rFonts w:ascii="Times" w:hAnsi="Times" w:cs="Big Caslon"/>
          <w:b/>
          <w:i/>
          <w:color w:val="auto"/>
          <w:sz w:val="21"/>
          <w:szCs w:val="21"/>
        </w:rPr>
        <w:t xml:space="preserve">Let us do what we can for </w:t>
      </w:r>
      <w:r w:rsidRPr="00D848EA">
        <w:rPr>
          <w:rFonts w:ascii="Times" w:hAnsi="Times" w:cs="Big Caslon"/>
          <w:b/>
          <w:i/>
          <w:color w:val="auto"/>
          <w:sz w:val="21"/>
          <w:szCs w:val="21"/>
        </w:rPr>
        <w:t xml:space="preserve">our Afar brothers and sisters. </w:t>
      </w:r>
      <w:r w:rsidR="00BF4A4A" w:rsidRPr="00D848EA">
        <w:rPr>
          <w:rFonts w:ascii="Times" w:hAnsi="Times" w:cs="Big Caslon"/>
          <w:b/>
          <w:i/>
          <w:color w:val="auto"/>
          <w:sz w:val="21"/>
          <w:szCs w:val="21"/>
        </w:rPr>
        <w:t>This is the Ethiopia that will bring different results than our past mistakes.</w:t>
      </w:r>
    </w:p>
    <w:p w14:paraId="5BA4F1FB" w14:textId="77777777" w:rsidR="00210E14" w:rsidRPr="00D848EA" w:rsidRDefault="00BF4A4A" w:rsidP="00BF4A4A">
      <w:pPr>
        <w:pStyle w:val="ListParagraph"/>
        <w:ind w:left="0"/>
        <w:jc w:val="both"/>
        <w:rPr>
          <w:rFonts w:ascii="Times" w:eastAsia="Helvetica" w:hAnsi="Times" w:cs="Big Caslon"/>
          <w:b/>
          <w:i/>
          <w:color w:val="auto"/>
          <w:sz w:val="21"/>
          <w:szCs w:val="21"/>
        </w:rPr>
      </w:pPr>
      <w:r w:rsidRPr="00D848EA">
        <w:rPr>
          <w:rFonts w:ascii="Times" w:hAnsi="Times" w:cs="Big Caslon"/>
          <w:b/>
          <w:i/>
          <w:color w:val="auto"/>
          <w:sz w:val="21"/>
          <w:szCs w:val="21"/>
        </w:rPr>
        <w:lastRenderedPageBreak/>
        <w:t xml:space="preserve">Today, our Oromo and Amhara family members are rising up in protests, let us take their side and work together for a country that can listen to each others’ grievances and change for the better. </w:t>
      </w:r>
    </w:p>
    <w:p w14:paraId="61E3FF73" w14:textId="77777777" w:rsidR="00210E14" w:rsidRPr="00D848EA" w:rsidRDefault="00BF4A4A" w:rsidP="00BF4A4A">
      <w:pPr>
        <w:pStyle w:val="ListParagraph"/>
        <w:ind w:left="0"/>
        <w:jc w:val="both"/>
        <w:rPr>
          <w:rFonts w:ascii="Times" w:eastAsia="Helvetica" w:hAnsi="Times" w:cs="Big Caslon"/>
          <w:b/>
          <w:i/>
          <w:color w:val="auto"/>
          <w:sz w:val="21"/>
          <w:szCs w:val="21"/>
        </w:rPr>
      </w:pPr>
      <w:r w:rsidRPr="00D848EA">
        <w:rPr>
          <w:rFonts w:ascii="Times" w:hAnsi="Times" w:cs="Big Caslon"/>
          <w:b/>
          <w:i/>
          <w:color w:val="auto"/>
          <w:sz w:val="21"/>
          <w:szCs w:val="21"/>
        </w:rPr>
        <w:t>Let us guard against seeing collective others as our enemies and seek to reconcil</w:t>
      </w:r>
      <w:r w:rsidR="009127E1" w:rsidRPr="00D848EA">
        <w:rPr>
          <w:rFonts w:ascii="Times" w:hAnsi="Times" w:cs="Big Caslon"/>
          <w:b/>
          <w:i/>
          <w:color w:val="auto"/>
          <w:sz w:val="21"/>
          <w:szCs w:val="21"/>
        </w:rPr>
        <w:t xml:space="preserve">e across lines of division. </w:t>
      </w:r>
      <w:r w:rsidRPr="00D848EA">
        <w:rPr>
          <w:rFonts w:ascii="Times" w:hAnsi="Times" w:cs="Big Caslon"/>
          <w:b/>
          <w:i/>
          <w:color w:val="auto"/>
          <w:sz w:val="21"/>
          <w:szCs w:val="21"/>
        </w:rPr>
        <w:t xml:space="preserve">This means we should not put whole groups of people into enemy camps, but instead be ready to do the work of reconciliation, restorative justice and building the institutions and moral leadership we desperately need for a better future.  </w:t>
      </w:r>
    </w:p>
    <w:p w14:paraId="02CBD3BF" w14:textId="0853F0CE" w:rsidR="00210E14" w:rsidRPr="00D848EA" w:rsidRDefault="00BF4A4A" w:rsidP="00BF4A4A">
      <w:pPr>
        <w:pStyle w:val="ListParagraph"/>
        <w:ind w:left="0"/>
        <w:jc w:val="both"/>
        <w:rPr>
          <w:rFonts w:ascii="Times" w:eastAsia="Helvetica" w:hAnsi="Times" w:cs="Big Caslon"/>
          <w:color w:val="auto"/>
          <w:sz w:val="21"/>
          <w:szCs w:val="21"/>
        </w:rPr>
      </w:pPr>
      <w:r w:rsidRPr="00D848EA">
        <w:rPr>
          <w:rFonts w:ascii="Times" w:hAnsi="Times" w:cs="Big Caslon"/>
          <w:color w:val="auto"/>
          <w:sz w:val="21"/>
          <w:szCs w:val="21"/>
        </w:rPr>
        <w:t>Today, let us seek God and His divine guidance so we avoid the many roads to destruction and choose the higher road to what is moral, right and good not only for our</w:t>
      </w:r>
      <w:r w:rsidR="009127E1" w:rsidRPr="00D848EA">
        <w:rPr>
          <w:rFonts w:ascii="Times" w:hAnsi="Times" w:cs="Big Caslon"/>
          <w:color w:val="auto"/>
          <w:sz w:val="21"/>
          <w:szCs w:val="21"/>
        </w:rPr>
        <w:t>selves, but fo</w:t>
      </w:r>
      <w:r w:rsidR="00D848EA" w:rsidRPr="00D848EA">
        <w:rPr>
          <w:rFonts w:ascii="Times" w:hAnsi="Times" w:cs="Big Caslon"/>
          <w:color w:val="auto"/>
          <w:sz w:val="21"/>
          <w:szCs w:val="21"/>
        </w:rPr>
        <w:t>r our neighbors. Thank you and M</w:t>
      </w:r>
      <w:r w:rsidRPr="00D848EA">
        <w:rPr>
          <w:rFonts w:ascii="Times" w:hAnsi="Times" w:cs="Big Caslon"/>
          <w:color w:val="auto"/>
          <w:sz w:val="21"/>
          <w:szCs w:val="21"/>
        </w:rPr>
        <w:t>ay God bless Ethiopia!</w:t>
      </w:r>
    </w:p>
    <w:p w14:paraId="026621A3" w14:textId="77777777" w:rsidR="00A432D4" w:rsidRPr="00A432D4" w:rsidRDefault="00A432D4" w:rsidP="00A432D4">
      <w:pPr>
        <w:pStyle w:val="NoSpacing"/>
        <w:jc w:val="both"/>
        <w:rPr>
          <w:rFonts w:ascii="Times" w:hAnsi="Times" w:cs="Times New Roman"/>
          <w:sz w:val="21"/>
          <w:szCs w:val="21"/>
          <w:lang w:val="en-CA"/>
        </w:rPr>
      </w:pPr>
      <w:r w:rsidRPr="00A432D4">
        <w:rPr>
          <w:rFonts w:ascii="Times" w:hAnsi="Times" w:cs="Times New Roman"/>
          <w:sz w:val="21"/>
          <w:szCs w:val="21"/>
          <w:lang w:val="en-CA"/>
        </w:rPr>
        <w:t>______________________________________________________________</w:t>
      </w:r>
    </w:p>
    <w:p w14:paraId="23251BE5" w14:textId="61ABE414" w:rsidR="00A432D4" w:rsidRPr="00A432D4" w:rsidRDefault="00A432D4" w:rsidP="00A432D4">
      <w:pPr>
        <w:pStyle w:val="NoSpacing"/>
        <w:rPr>
          <w:rFonts w:ascii="Times" w:hAnsi="Times" w:cs="Times New Roman"/>
          <w:sz w:val="21"/>
          <w:szCs w:val="21"/>
          <w:lang w:val="en-CA"/>
        </w:rPr>
      </w:pPr>
      <w:r w:rsidRPr="00A432D4">
        <w:rPr>
          <w:rFonts w:ascii="Times" w:hAnsi="Times" w:cs="Times New Roman"/>
          <w:sz w:val="21"/>
          <w:szCs w:val="21"/>
          <w:lang w:val="en-CA"/>
        </w:rPr>
        <w:t xml:space="preserve">Please do not hesitate to e-mail your comments to Mr. Obang Metho, Executive Director of the SMNE at: </w:t>
      </w:r>
      <w:hyperlink r:id="rId13" w:history="1">
        <w:r w:rsidRPr="00A432D4">
          <w:rPr>
            <w:rStyle w:val="Hyperlink"/>
            <w:rFonts w:ascii="Times" w:hAnsi="Times" w:cs="Times New Roman"/>
            <w:sz w:val="21"/>
            <w:szCs w:val="21"/>
            <w:lang w:val="en-CA"/>
          </w:rPr>
          <w:t>Obang@solidaritymovement.org</w:t>
        </w:r>
      </w:hyperlink>
    </w:p>
    <w:p w14:paraId="6086E841" w14:textId="77777777" w:rsidR="00210E14" w:rsidRPr="009127E1" w:rsidRDefault="00210E14">
      <w:pPr>
        <w:pStyle w:val="ListParagraph"/>
        <w:ind w:left="0"/>
        <w:rPr>
          <w:rFonts w:ascii="Helvetica" w:eastAsia="Helvetica" w:hAnsi="Helvetica" w:cs="Helvetica"/>
          <w:color w:val="auto"/>
        </w:rPr>
      </w:pPr>
    </w:p>
    <w:p w14:paraId="3288E35A" w14:textId="77777777" w:rsidR="00210E14" w:rsidRPr="009127E1" w:rsidRDefault="00210E14">
      <w:pPr>
        <w:pStyle w:val="ListParagraph"/>
        <w:ind w:left="0"/>
        <w:rPr>
          <w:color w:val="auto"/>
        </w:rPr>
      </w:pPr>
    </w:p>
    <w:sectPr w:rsidR="00210E14" w:rsidRPr="009127E1">
      <w:head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7A3C" w14:textId="77777777" w:rsidR="003054DE" w:rsidRDefault="003054DE">
      <w:r>
        <w:separator/>
      </w:r>
    </w:p>
  </w:endnote>
  <w:endnote w:type="continuationSeparator" w:id="0">
    <w:p w14:paraId="3B2522DA" w14:textId="77777777" w:rsidR="003054DE" w:rsidRDefault="0030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Big Caslon">
    <w:charset w:val="00"/>
    <w:family w:val="auto"/>
    <w:pitch w:val="variable"/>
    <w:sig w:usb0="80000063" w:usb1="00000000" w:usb2="00000000" w:usb3="00000000" w:csb0="000001FB"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DB5D" w14:textId="77777777" w:rsidR="003054DE" w:rsidRDefault="003054DE">
      <w:r>
        <w:separator/>
      </w:r>
    </w:p>
  </w:footnote>
  <w:footnote w:type="continuationSeparator" w:id="0">
    <w:p w14:paraId="341D4B81" w14:textId="77777777" w:rsidR="003054DE" w:rsidRDefault="003054DE">
      <w:r>
        <w:continuationSeparator/>
      </w:r>
    </w:p>
  </w:footnote>
  <w:footnote w:type="continuationNotice" w:id="1">
    <w:p w14:paraId="3A8D12C4" w14:textId="77777777" w:rsidR="003054DE" w:rsidRDefault="003054DE"/>
  </w:footnote>
  <w:footnote w:id="2">
    <w:p w14:paraId="0233B1BE" w14:textId="77777777" w:rsidR="00D76CF4" w:rsidRPr="00BF4A4A" w:rsidRDefault="00D76CF4">
      <w:pPr>
        <w:pStyle w:val="Footnote"/>
        <w:rPr>
          <w:rFonts w:ascii="Times New Roman" w:hAnsi="Times New Roman" w:cs="Times New Roman"/>
          <w:sz w:val="20"/>
          <w:szCs w:val="20"/>
        </w:rPr>
      </w:pPr>
      <w:r w:rsidRPr="00BF4A4A">
        <w:rPr>
          <w:rFonts w:ascii="Times New Roman" w:hAnsi="Times New Roman" w:cs="Times New Roman"/>
          <w:sz w:val="20"/>
          <w:szCs w:val="20"/>
          <w:vertAlign w:val="superscript"/>
        </w:rPr>
        <w:footnoteRef/>
      </w:r>
      <w:r w:rsidRPr="00BF4A4A">
        <w:rPr>
          <w:rFonts w:ascii="Times New Roman" w:eastAsia="Arial Unicode MS" w:hAnsi="Times New Roman" w:cs="Times New Roman"/>
          <w:sz w:val="20"/>
          <w:szCs w:val="20"/>
        </w:rPr>
        <w:t xml:space="preserve"> </w:t>
      </w:r>
      <w:r w:rsidRPr="00BF4A4A">
        <w:rPr>
          <w:rFonts w:ascii="Times New Roman" w:eastAsia="Arial Unicode MS" w:hAnsi="Times New Roman" w:cs="Times New Roman"/>
          <w:sz w:val="20"/>
          <w:szCs w:val="20"/>
          <w:lang w:val="en-US"/>
        </w:rPr>
        <w:t xml:space="preserve">Ethiopia: TPLF members own 98.9 percent of the investment land in South </w:t>
      </w:r>
      <w:proofErr w:type="spellStart"/>
      <w:r w:rsidRPr="00BF4A4A">
        <w:rPr>
          <w:rFonts w:ascii="Times New Roman" w:eastAsia="Arial Unicode MS" w:hAnsi="Times New Roman" w:cs="Times New Roman"/>
          <w:sz w:val="20"/>
          <w:szCs w:val="20"/>
          <w:lang w:val="en-US"/>
        </w:rPr>
        <w:t>Omo</w:t>
      </w:r>
      <w:proofErr w:type="spellEnd"/>
      <w:r w:rsidRPr="00BF4A4A">
        <w:rPr>
          <w:rFonts w:ascii="Times New Roman" w:eastAsia="Arial Unicode MS" w:hAnsi="Times New Roman" w:cs="Times New Roman"/>
          <w:sz w:val="20"/>
          <w:szCs w:val="20"/>
          <w:lang w:val="en-US"/>
        </w:rPr>
        <w:t>; ESAT News;</w:t>
      </w:r>
      <w:r w:rsidRPr="00BF4A4A">
        <w:rPr>
          <w:rFonts w:ascii="Times New Roman" w:eastAsia="Arial Unicode MS" w:hAnsi="Times New Roman" w:cs="Times New Roman"/>
          <w:sz w:val="20"/>
          <w:szCs w:val="20"/>
        </w:rPr>
        <w:t xml:space="preserve"> </w:t>
      </w:r>
      <w:hyperlink r:id="rId1" w:history="1">
        <w:r w:rsidRPr="00BF4A4A">
          <w:rPr>
            <w:rStyle w:val="Hyperlink0"/>
            <w:rFonts w:ascii="Times New Roman" w:eastAsia="Arial Unicode MS" w:hAnsi="Times New Roman" w:cs="Times New Roman"/>
            <w:sz w:val="20"/>
            <w:szCs w:val="20"/>
            <w:lang w:val="en-US"/>
          </w:rPr>
          <w:t>http://ecadforum.com/2016/03/18/ethiopia-investment-land-in-south-omo/</w:t>
        </w:r>
      </w:hyperlink>
      <w:r w:rsidRPr="00BF4A4A">
        <w:rPr>
          <w:rFonts w:ascii="Times New Roman" w:eastAsia="Arial Unicode MS" w:hAnsi="Times New Roman" w:cs="Times New Roman"/>
          <w:sz w:val="20"/>
          <w:szCs w:val="20"/>
          <w:lang w:val="en-US"/>
        </w:rPr>
        <w:t xml:space="preserve"> </w:t>
      </w:r>
    </w:p>
  </w:footnote>
  <w:footnote w:id="3">
    <w:p w14:paraId="1436711C" w14:textId="77777777" w:rsidR="00D76CF4" w:rsidRPr="00BF4A4A" w:rsidRDefault="00D76CF4">
      <w:pPr>
        <w:pStyle w:val="Footnote"/>
        <w:rPr>
          <w:rFonts w:ascii="Times New Roman" w:hAnsi="Times New Roman" w:cs="Times New Roman"/>
          <w:sz w:val="20"/>
          <w:szCs w:val="20"/>
        </w:rPr>
      </w:pPr>
      <w:r w:rsidRPr="00BF4A4A">
        <w:rPr>
          <w:rFonts w:ascii="Times New Roman" w:hAnsi="Times New Roman" w:cs="Times New Roman"/>
          <w:sz w:val="20"/>
          <w:szCs w:val="20"/>
          <w:vertAlign w:val="superscript"/>
        </w:rPr>
        <w:footnoteRef/>
      </w:r>
      <w:r w:rsidRPr="00BF4A4A">
        <w:rPr>
          <w:rFonts w:ascii="Times New Roman" w:eastAsia="Arial Unicode MS" w:hAnsi="Times New Roman" w:cs="Times New Roman"/>
          <w:sz w:val="20"/>
          <w:szCs w:val="20"/>
        </w:rPr>
        <w:t xml:space="preserve"> </w:t>
      </w:r>
      <w:r w:rsidRPr="00BF4A4A">
        <w:rPr>
          <w:rFonts w:ascii="Times New Roman" w:eastAsia="Arial Unicode MS" w:hAnsi="Times New Roman" w:cs="Times New Roman"/>
          <w:sz w:val="20"/>
          <w:szCs w:val="20"/>
          <w:lang w:val="en-US"/>
        </w:rPr>
        <w:t>Proverbs 27:6</w:t>
      </w:r>
    </w:p>
  </w:footnote>
  <w:footnote w:id="4">
    <w:p w14:paraId="079E03AA" w14:textId="77777777" w:rsidR="00D76CF4" w:rsidRDefault="00D76CF4">
      <w:pPr>
        <w:pStyle w:val="Footnote"/>
      </w:pPr>
      <w:r w:rsidRPr="00BF4A4A">
        <w:rPr>
          <w:rFonts w:ascii="Times New Roman" w:hAnsi="Times New Roman" w:cs="Times New Roman"/>
          <w:sz w:val="20"/>
          <w:szCs w:val="20"/>
          <w:vertAlign w:val="superscript"/>
        </w:rPr>
        <w:footnoteRef/>
      </w:r>
      <w:r w:rsidRPr="00BF4A4A">
        <w:rPr>
          <w:rFonts w:ascii="Times New Roman" w:eastAsia="Arial Unicode MS" w:hAnsi="Times New Roman" w:cs="Times New Roman"/>
          <w:sz w:val="20"/>
          <w:szCs w:val="20"/>
          <w:lang w:val="en-US"/>
        </w:rPr>
        <w:t xml:space="preserve">  Ethiopia faces worst drought in 50 years, UN warns; CBC News/World; Thomson Reuters, Jan 25, 2016; </w:t>
      </w:r>
      <w:hyperlink r:id="rId2" w:history="1">
        <w:r w:rsidRPr="00BF4A4A">
          <w:rPr>
            <w:rStyle w:val="Hyperlink0"/>
            <w:rFonts w:ascii="Times New Roman" w:eastAsia="Arial Unicode MS" w:hAnsi="Times New Roman" w:cs="Times New Roman"/>
            <w:sz w:val="20"/>
            <w:szCs w:val="20"/>
            <w:lang w:val="en-US"/>
          </w:rPr>
          <w:t>http://www.cbc.ca/news/world/ethiopia-drought-warning-1.3418321</w:t>
        </w:r>
      </w:hyperlink>
    </w:p>
  </w:footnote>
  <w:footnote w:id="5">
    <w:p w14:paraId="53FF359F" w14:textId="77777777" w:rsidR="00D76CF4" w:rsidRPr="009127E1" w:rsidRDefault="00D76CF4">
      <w:pPr>
        <w:pStyle w:val="Footnote"/>
        <w:rPr>
          <w:rFonts w:ascii="Times New Roman" w:hAnsi="Times New Roman" w:cs="Times New Roman"/>
          <w:sz w:val="20"/>
          <w:szCs w:val="20"/>
        </w:rPr>
      </w:pPr>
      <w:r w:rsidRPr="009127E1">
        <w:rPr>
          <w:rFonts w:ascii="Times New Roman" w:hAnsi="Times New Roman" w:cs="Times New Roman"/>
          <w:sz w:val="20"/>
          <w:szCs w:val="20"/>
          <w:vertAlign w:val="superscript"/>
        </w:rPr>
        <w:footnoteRef/>
      </w:r>
      <w:r w:rsidRPr="009127E1">
        <w:rPr>
          <w:rFonts w:ascii="Times New Roman" w:eastAsia="Arial Unicode MS" w:hAnsi="Times New Roman" w:cs="Times New Roman"/>
          <w:sz w:val="20"/>
          <w:szCs w:val="20"/>
          <w:lang w:val="en-US"/>
        </w:rPr>
        <w:t xml:space="preserve">Scientists say California hasn’t been this dry in 500 years; The Washington Post, Darryl Fears, September 14, 2015; </w:t>
      </w:r>
      <w:hyperlink r:id="rId3" w:history="1">
        <w:r w:rsidRPr="009127E1">
          <w:rPr>
            <w:rStyle w:val="Hyperlink0"/>
            <w:rFonts w:ascii="Times New Roman" w:eastAsia="Arial Unicode MS" w:hAnsi="Times New Roman" w:cs="Times New Roman"/>
            <w:sz w:val="20"/>
            <w:szCs w:val="20"/>
            <w:lang w:val="en-US"/>
          </w:rPr>
          <w:t>https://www.washingtonpost.com/news/energy-environment/wp/2015/09/14/scientists-say-its-been-500-years-since-california-was-this-dry/</w:t>
        </w:r>
      </w:hyperlink>
      <w:r w:rsidRPr="009127E1">
        <w:rPr>
          <w:rFonts w:ascii="Times New Roman" w:eastAsia="Arial Unicode MS" w:hAnsi="Times New Roman" w:cs="Times New Roman"/>
          <w:sz w:val="20"/>
          <w:szCs w:val="20"/>
          <w:lang w:val="en-US"/>
        </w:rPr>
        <w:t xml:space="preserve"> </w:t>
      </w:r>
    </w:p>
  </w:footnote>
  <w:footnote w:id="6">
    <w:p w14:paraId="00B8FCB1" w14:textId="77777777" w:rsidR="00D76CF4" w:rsidRDefault="00D76CF4">
      <w:pPr>
        <w:pStyle w:val="Footnote"/>
      </w:pPr>
      <w:r w:rsidRPr="009127E1">
        <w:rPr>
          <w:rFonts w:ascii="Times New Roman" w:hAnsi="Times New Roman" w:cs="Times New Roman"/>
          <w:sz w:val="20"/>
          <w:szCs w:val="20"/>
          <w:vertAlign w:val="superscript"/>
        </w:rPr>
        <w:footnoteRef/>
      </w:r>
      <w:r w:rsidRPr="009127E1">
        <w:rPr>
          <w:rFonts w:ascii="Times New Roman" w:eastAsia="Arial Unicode MS" w:hAnsi="Times New Roman" w:cs="Times New Roman"/>
          <w:sz w:val="20"/>
          <w:szCs w:val="20"/>
        </w:rPr>
        <w:t xml:space="preserve"> </w:t>
      </w:r>
      <w:r w:rsidRPr="009127E1">
        <w:rPr>
          <w:rFonts w:ascii="Times New Roman" w:eastAsia="Arial Unicode MS" w:hAnsi="Times New Roman" w:cs="Times New Roman"/>
          <w:sz w:val="20"/>
          <w:szCs w:val="20"/>
          <w:lang w:val="en-US"/>
        </w:rPr>
        <w:t xml:space="preserve">What California can learn from Australia’s millennium drought; </w:t>
      </w:r>
      <w:hyperlink r:id="rId4" w:history="1">
        <w:r w:rsidRPr="009127E1">
          <w:rPr>
            <w:rStyle w:val="Hyperlink0"/>
            <w:rFonts w:ascii="Times New Roman" w:eastAsia="Arial Unicode MS" w:hAnsi="Times New Roman" w:cs="Times New Roman"/>
            <w:sz w:val="20"/>
            <w:szCs w:val="20"/>
            <w:lang w:val="en-US"/>
          </w:rPr>
          <w:t>PHYS.ORG</w:t>
        </w:r>
      </w:hyperlink>
      <w:r w:rsidRPr="009127E1">
        <w:rPr>
          <w:rFonts w:ascii="Times New Roman" w:eastAsia="Arial Unicode MS" w:hAnsi="Times New Roman" w:cs="Times New Roman"/>
          <w:sz w:val="20"/>
          <w:szCs w:val="20"/>
          <w:lang w:val="en-US"/>
        </w:rPr>
        <w:t>;</w:t>
      </w:r>
      <w:hyperlink r:id="rId5" w:history="1">
        <w:r w:rsidRPr="009127E1">
          <w:rPr>
            <w:rStyle w:val="Hyperlink0"/>
            <w:rFonts w:ascii="Times New Roman" w:eastAsia="Arial Unicode MS" w:hAnsi="Times New Roman" w:cs="Times New Roman"/>
            <w:sz w:val="20"/>
            <w:szCs w:val="20"/>
            <w:lang w:val="en-US"/>
          </w:rPr>
          <w:t>http://phys.org/news/2016-02-california-australia-millennium-drought.html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293E" w14:textId="2C2ABB76" w:rsidR="00D76CF4" w:rsidRPr="00BF4A4A" w:rsidRDefault="00D76CF4">
    <w:pPr>
      <w:pStyle w:val="HeaderFooter"/>
      <w:tabs>
        <w:tab w:val="clear" w:pos="9020"/>
        <w:tab w:val="center" w:pos="4680"/>
        <w:tab w:val="right" w:pos="9360"/>
      </w:tabs>
      <w:rPr>
        <w:rFonts w:ascii="Arial Narrow" w:hAnsi="Arial Narrow"/>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CAE"/>
    <w:multiLevelType w:val="hybridMultilevel"/>
    <w:tmpl w:val="23E8C850"/>
    <w:styleLink w:val="ImportedStyle2"/>
    <w:lvl w:ilvl="0" w:tplc="4CB679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69FA6">
      <w:start w:val="1"/>
      <w:numFmt w:val="bullet"/>
      <w:lvlText w:val="o"/>
      <w:lvlJc w:val="left"/>
      <w:pPr>
        <w:ind w:left="17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466EA">
      <w:start w:val="1"/>
      <w:numFmt w:val="bullet"/>
      <w:lvlText w:val="▪"/>
      <w:lvlJc w:val="left"/>
      <w:pPr>
        <w:ind w:left="2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25F8C">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F2F454">
      <w:start w:val="1"/>
      <w:numFmt w:val="bullet"/>
      <w:lvlText w:val="o"/>
      <w:lvlJc w:val="left"/>
      <w:pPr>
        <w:ind w:left="38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8ADB4">
      <w:start w:val="1"/>
      <w:numFmt w:val="bullet"/>
      <w:lvlText w:val="▪"/>
      <w:lvlJc w:val="left"/>
      <w:pPr>
        <w:ind w:left="46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83EE6">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E82AEC">
      <w:start w:val="1"/>
      <w:numFmt w:val="bullet"/>
      <w:lvlText w:val="o"/>
      <w:lvlJc w:val="left"/>
      <w:pPr>
        <w:ind w:left="60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60D6A">
      <w:start w:val="1"/>
      <w:numFmt w:val="bullet"/>
      <w:lvlText w:val="▪"/>
      <w:lvlJc w:val="left"/>
      <w:pPr>
        <w:ind w:left="67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D965E76"/>
    <w:multiLevelType w:val="hybridMultilevel"/>
    <w:tmpl w:val="F0466A00"/>
    <w:numStyleLink w:val="Numbered"/>
  </w:abstractNum>
  <w:abstractNum w:abstractNumId="2">
    <w:nsid w:val="0DD029FD"/>
    <w:multiLevelType w:val="hybridMultilevel"/>
    <w:tmpl w:val="F0466A00"/>
    <w:styleLink w:val="Numbered"/>
    <w:lvl w:ilvl="0" w:tplc="DAB01E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D2523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0C0E9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A7413B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46CAF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664AD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5640C9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6CBB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5CD3B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976010D"/>
    <w:multiLevelType w:val="hybridMultilevel"/>
    <w:tmpl w:val="9A5A03B8"/>
    <w:numStyleLink w:val="Lettered"/>
  </w:abstractNum>
  <w:abstractNum w:abstractNumId="4">
    <w:nsid w:val="1EB944BE"/>
    <w:multiLevelType w:val="hybridMultilevel"/>
    <w:tmpl w:val="A88CA2B8"/>
    <w:numStyleLink w:val="Harvard"/>
  </w:abstractNum>
  <w:abstractNum w:abstractNumId="5">
    <w:nsid w:val="2BBF054F"/>
    <w:multiLevelType w:val="hybridMultilevel"/>
    <w:tmpl w:val="AFB66D26"/>
    <w:numStyleLink w:val="ImportedStyle1"/>
  </w:abstractNum>
  <w:abstractNum w:abstractNumId="6">
    <w:nsid w:val="46795ACF"/>
    <w:multiLevelType w:val="hybridMultilevel"/>
    <w:tmpl w:val="EA44E86E"/>
    <w:styleLink w:val="ImportedStyle3"/>
    <w:lvl w:ilvl="0" w:tplc="61E874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F6D430">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5FCCAD4">
      <w:start w:val="1"/>
      <w:numFmt w:val="lowerRoman"/>
      <w:lvlText w:val="%3."/>
      <w:lvlJc w:val="left"/>
      <w:pPr>
        <w:ind w:left="2097" w:hanging="233"/>
      </w:pPr>
      <w:rPr>
        <w:rFonts w:hAnsi="Arial Unicode MS"/>
        <w:caps w:val="0"/>
        <w:smallCaps w:val="0"/>
        <w:strike w:val="0"/>
        <w:dstrike w:val="0"/>
        <w:outline w:val="0"/>
        <w:emboss w:val="0"/>
        <w:imprint w:val="0"/>
        <w:spacing w:val="0"/>
        <w:w w:val="100"/>
        <w:kern w:val="0"/>
        <w:position w:val="0"/>
        <w:highlight w:val="none"/>
        <w:vertAlign w:val="baseline"/>
      </w:rPr>
    </w:lvl>
    <w:lvl w:ilvl="3" w:tplc="D5A6FBB8">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FE26FD4">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C58C220">
      <w:start w:val="1"/>
      <w:numFmt w:val="lowerRoman"/>
      <w:lvlText w:val="%6."/>
      <w:lvlJc w:val="left"/>
      <w:pPr>
        <w:ind w:left="4257" w:hanging="233"/>
      </w:pPr>
      <w:rPr>
        <w:rFonts w:hAnsi="Arial Unicode MS"/>
        <w:caps w:val="0"/>
        <w:smallCaps w:val="0"/>
        <w:strike w:val="0"/>
        <w:dstrike w:val="0"/>
        <w:outline w:val="0"/>
        <w:emboss w:val="0"/>
        <w:imprint w:val="0"/>
        <w:spacing w:val="0"/>
        <w:w w:val="100"/>
        <w:kern w:val="0"/>
        <w:position w:val="0"/>
        <w:highlight w:val="none"/>
        <w:vertAlign w:val="baseline"/>
      </w:rPr>
    </w:lvl>
    <w:lvl w:ilvl="6" w:tplc="FFE0C018">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01A1BB2">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61C98">
      <w:start w:val="1"/>
      <w:numFmt w:val="lowerRoman"/>
      <w:lvlText w:val="%9."/>
      <w:lvlJc w:val="left"/>
      <w:pPr>
        <w:ind w:left="6417" w:hanging="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0DA016B"/>
    <w:multiLevelType w:val="hybridMultilevel"/>
    <w:tmpl w:val="23E8C850"/>
    <w:numStyleLink w:val="ImportedStyle2"/>
  </w:abstractNum>
  <w:abstractNum w:abstractNumId="8">
    <w:nsid w:val="58306D43"/>
    <w:multiLevelType w:val="hybridMultilevel"/>
    <w:tmpl w:val="1FB262F8"/>
    <w:lvl w:ilvl="0" w:tplc="7F3A5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F0B72"/>
    <w:multiLevelType w:val="hybridMultilevel"/>
    <w:tmpl w:val="A88CA2B8"/>
    <w:styleLink w:val="Harvard"/>
    <w:lvl w:ilvl="0" w:tplc="D718714E">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6000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9C54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F8A0B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C4F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6CB8F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8824A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0C03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AF15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3CA6635"/>
    <w:multiLevelType w:val="hybridMultilevel"/>
    <w:tmpl w:val="AFB66D26"/>
    <w:styleLink w:val="ImportedStyle1"/>
    <w:lvl w:ilvl="0" w:tplc="CCFA0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CA79E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262912">
      <w:start w:val="1"/>
      <w:numFmt w:val="bullet"/>
      <w:lvlText w:val="▪"/>
      <w:lvlJc w:val="left"/>
      <w:pPr>
        <w:ind w:left="145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AA48F7E">
      <w:start w:val="1"/>
      <w:numFmt w:val="bullet"/>
      <w:lvlText w:val="•"/>
      <w:lvlJc w:val="left"/>
      <w:pPr>
        <w:ind w:left="217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AC7940">
      <w:start w:val="1"/>
      <w:numFmt w:val="bullet"/>
      <w:lvlText w:val="o"/>
      <w:lvlJc w:val="left"/>
      <w:pPr>
        <w:ind w:left="289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9EDF7A">
      <w:start w:val="1"/>
      <w:numFmt w:val="bullet"/>
      <w:lvlText w:val="▪"/>
      <w:lvlJc w:val="left"/>
      <w:pPr>
        <w:ind w:left="361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4D01588">
      <w:start w:val="1"/>
      <w:numFmt w:val="bullet"/>
      <w:lvlText w:val="•"/>
      <w:lvlJc w:val="left"/>
      <w:pPr>
        <w:ind w:left="433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C8190A">
      <w:start w:val="1"/>
      <w:numFmt w:val="bullet"/>
      <w:lvlText w:val="o"/>
      <w:lvlJc w:val="left"/>
      <w:pPr>
        <w:ind w:left="505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BCC39A">
      <w:start w:val="1"/>
      <w:numFmt w:val="bullet"/>
      <w:lvlText w:val="▪"/>
      <w:lvlJc w:val="left"/>
      <w:pPr>
        <w:ind w:left="577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CAE7BD4"/>
    <w:multiLevelType w:val="hybridMultilevel"/>
    <w:tmpl w:val="9A5A03B8"/>
    <w:styleLink w:val="Lettered"/>
    <w:lvl w:ilvl="0" w:tplc="252A15D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C0A446">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C6E4B4">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09AFBCC">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161294">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000F20">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D2606A">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0E35FA">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3E779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7EE1467C"/>
    <w:multiLevelType w:val="hybridMultilevel"/>
    <w:tmpl w:val="EA44E86E"/>
    <w:numStyleLink w:val="ImportedStyle3"/>
  </w:abstractNum>
  <w:num w:numId="1">
    <w:abstractNumId w:val="9"/>
  </w:num>
  <w:num w:numId="2">
    <w:abstractNumId w:val="4"/>
  </w:num>
  <w:num w:numId="3">
    <w:abstractNumId w:val="2"/>
  </w:num>
  <w:num w:numId="4">
    <w:abstractNumId w:val="1"/>
  </w:num>
  <w:num w:numId="5">
    <w:abstractNumId w:val="11"/>
  </w:num>
  <w:num w:numId="6">
    <w:abstractNumId w:val="3"/>
  </w:num>
  <w:num w:numId="7">
    <w:abstractNumId w:val="3"/>
    <w:lvlOverride w:ilvl="0">
      <w:lvl w:ilvl="0" w:tplc="6BF408F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F86563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17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F49D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C23AF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64436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8C744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622EC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BEE2B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CAA0DC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E2A7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0894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52E2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985F0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9E499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EC70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D4B5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06FC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CAA0DC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E2A7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0894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52E2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985F0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9E499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EC70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D4B5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06FC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6BF408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8656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94417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F49D4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23A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6443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8C74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622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BEE2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5"/>
  </w:num>
  <w:num w:numId="13">
    <w:abstractNumId w:val="0"/>
  </w:num>
  <w:num w:numId="14">
    <w:abstractNumId w:val="7"/>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10E14"/>
    <w:rsid w:val="00210E14"/>
    <w:rsid w:val="003054DE"/>
    <w:rsid w:val="00776994"/>
    <w:rsid w:val="008D403B"/>
    <w:rsid w:val="008F33A7"/>
    <w:rsid w:val="009072C1"/>
    <w:rsid w:val="0090778F"/>
    <w:rsid w:val="009127E1"/>
    <w:rsid w:val="00A208DD"/>
    <w:rsid w:val="00A432D4"/>
    <w:rsid w:val="00B92B73"/>
    <w:rsid w:val="00BF4A4A"/>
    <w:rsid w:val="00C50703"/>
    <w:rsid w:val="00CE2216"/>
    <w:rsid w:val="00D76CF4"/>
    <w:rsid w:val="00D848EA"/>
    <w:rsid w:val="00D943C3"/>
    <w:rsid w:val="00DF0A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4">
    <w:name w:val="heading 4"/>
    <w:basedOn w:val="Normal"/>
    <w:next w:val="Normal"/>
    <w:link w:val="Heading4Char"/>
    <w:uiPriority w:val="9"/>
    <w:unhideWhenUsed/>
    <w:qFormat/>
    <w:rsid w:val="008D40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99BC9" w:themeColor="accent1"/>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numbering" w:customStyle="1" w:styleId="Harvard">
    <w:name w:val="Harvard"/>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customStyle="1" w:styleId="Footnote">
    <w:name w:val="Footnote"/>
    <w:rPr>
      <w:rFonts w:ascii="Helvetica" w:eastAsia="Helvetica" w:hAnsi="Helvetica" w:cs="Helvetica"/>
      <w:color w:val="000000"/>
      <w:sz w:val="22"/>
      <w:szCs w:val="22"/>
    </w:rPr>
  </w:style>
  <w:style w:type="numbering" w:customStyle="1" w:styleId="Numbered">
    <w:name w:val="Numbered"/>
    <w:pPr>
      <w:numPr>
        <w:numId w:val="3"/>
      </w:numPr>
    </w:pPr>
  </w:style>
  <w:style w:type="numbering" w:customStyle="1" w:styleId="Lettered">
    <w:name w:val="Lettered"/>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1"/>
      </w:numPr>
    </w:pPr>
  </w:style>
  <w:style w:type="numbering" w:customStyle="1" w:styleId="ImportedStyle2">
    <w:name w:val="Imported Style 2"/>
    <w:pPr>
      <w:numPr>
        <w:numId w:val="13"/>
      </w:numPr>
    </w:pPr>
  </w:style>
  <w:style w:type="numbering" w:customStyle="1" w:styleId="ImportedStyle3">
    <w:name w:val="Imported Style 3"/>
    <w:pPr>
      <w:numPr>
        <w:numId w:val="15"/>
      </w:numPr>
    </w:pPr>
  </w:style>
  <w:style w:type="paragraph" w:styleId="Header">
    <w:name w:val="header"/>
    <w:basedOn w:val="Normal"/>
    <w:link w:val="HeaderChar"/>
    <w:uiPriority w:val="99"/>
    <w:unhideWhenUsed/>
    <w:rsid w:val="00BF4A4A"/>
    <w:pPr>
      <w:tabs>
        <w:tab w:val="center" w:pos="4320"/>
        <w:tab w:val="right" w:pos="8640"/>
      </w:tabs>
    </w:pPr>
  </w:style>
  <w:style w:type="character" w:customStyle="1" w:styleId="HeaderChar">
    <w:name w:val="Header Char"/>
    <w:basedOn w:val="DefaultParagraphFont"/>
    <w:link w:val="Header"/>
    <w:uiPriority w:val="99"/>
    <w:rsid w:val="00BF4A4A"/>
    <w:rPr>
      <w:sz w:val="24"/>
      <w:szCs w:val="24"/>
      <w:lang w:val="en-US"/>
    </w:rPr>
  </w:style>
  <w:style w:type="paragraph" w:styleId="Footer">
    <w:name w:val="footer"/>
    <w:basedOn w:val="Normal"/>
    <w:link w:val="FooterChar"/>
    <w:uiPriority w:val="99"/>
    <w:unhideWhenUsed/>
    <w:rsid w:val="00BF4A4A"/>
    <w:pPr>
      <w:tabs>
        <w:tab w:val="center" w:pos="4320"/>
        <w:tab w:val="right" w:pos="8640"/>
      </w:tabs>
    </w:pPr>
  </w:style>
  <w:style w:type="character" w:customStyle="1" w:styleId="FooterChar">
    <w:name w:val="Footer Char"/>
    <w:basedOn w:val="DefaultParagraphFont"/>
    <w:link w:val="Footer"/>
    <w:uiPriority w:val="99"/>
    <w:rsid w:val="00BF4A4A"/>
    <w:rPr>
      <w:sz w:val="24"/>
      <w:szCs w:val="24"/>
      <w:lang w:val="en-US"/>
    </w:rPr>
  </w:style>
  <w:style w:type="character" w:customStyle="1" w:styleId="Heading4Char">
    <w:name w:val="Heading 4 Char"/>
    <w:basedOn w:val="DefaultParagraphFont"/>
    <w:link w:val="Heading4"/>
    <w:uiPriority w:val="9"/>
    <w:rsid w:val="008D403B"/>
    <w:rPr>
      <w:rFonts w:asciiTheme="majorHAnsi" w:eastAsiaTheme="majorEastAsia" w:hAnsiTheme="majorHAnsi" w:cstheme="majorBidi"/>
      <w:b/>
      <w:bCs/>
      <w:i/>
      <w:iCs/>
      <w:color w:val="499BC9" w:themeColor="accent1"/>
      <w:sz w:val="22"/>
      <w:szCs w:val="22"/>
      <w:bdr w:val="none" w:sz="0" w:space="0" w:color="auto"/>
      <w:lang w:val="en-US"/>
    </w:rPr>
  </w:style>
  <w:style w:type="paragraph" w:styleId="NoSpacing">
    <w:name w:val="No Spacing"/>
    <w:uiPriority w:val="1"/>
    <w:qFormat/>
    <w:rsid w:val="008D403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character" w:styleId="Emphasis">
    <w:name w:val="Emphasis"/>
    <w:basedOn w:val="DefaultParagraphFont"/>
    <w:uiPriority w:val="20"/>
    <w:qFormat/>
    <w:rsid w:val="008D403B"/>
    <w:rPr>
      <w:i/>
      <w:iCs/>
    </w:rPr>
  </w:style>
  <w:style w:type="paragraph" w:styleId="BalloonText">
    <w:name w:val="Balloon Text"/>
    <w:basedOn w:val="Normal"/>
    <w:link w:val="BalloonTextChar"/>
    <w:uiPriority w:val="99"/>
    <w:semiHidden/>
    <w:unhideWhenUsed/>
    <w:rsid w:val="008D4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03B"/>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A432D4"/>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4">
    <w:name w:val="heading 4"/>
    <w:basedOn w:val="Normal"/>
    <w:next w:val="Normal"/>
    <w:link w:val="Heading4Char"/>
    <w:uiPriority w:val="9"/>
    <w:unhideWhenUsed/>
    <w:qFormat/>
    <w:rsid w:val="008D40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99BC9" w:themeColor="accent1"/>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numbering" w:customStyle="1" w:styleId="Harvard">
    <w:name w:val="Harvard"/>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customStyle="1" w:styleId="Footnote">
    <w:name w:val="Footnote"/>
    <w:rPr>
      <w:rFonts w:ascii="Helvetica" w:eastAsia="Helvetica" w:hAnsi="Helvetica" w:cs="Helvetica"/>
      <w:color w:val="000000"/>
      <w:sz w:val="22"/>
      <w:szCs w:val="22"/>
    </w:rPr>
  </w:style>
  <w:style w:type="numbering" w:customStyle="1" w:styleId="Numbered">
    <w:name w:val="Numbered"/>
    <w:pPr>
      <w:numPr>
        <w:numId w:val="3"/>
      </w:numPr>
    </w:pPr>
  </w:style>
  <w:style w:type="numbering" w:customStyle="1" w:styleId="Lettered">
    <w:name w:val="Lettered"/>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1"/>
      </w:numPr>
    </w:pPr>
  </w:style>
  <w:style w:type="numbering" w:customStyle="1" w:styleId="ImportedStyle2">
    <w:name w:val="Imported Style 2"/>
    <w:pPr>
      <w:numPr>
        <w:numId w:val="13"/>
      </w:numPr>
    </w:pPr>
  </w:style>
  <w:style w:type="numbering" w:customStyle="1" w:styleId="ImportedStyle3">
    <w:name w:val="Imported Style 3"/>
    <w:pPr>
      <w:numPr>
        <w:numId w:val="15"/>
      </w:numPr>
    </w:pPr>
  </w:style>
  <w:style w:type="paragraph" w:styleId="Header">
    <w:name w:val="header"/>
    <w:basedOn w:val="Normal"/>
    <w:link w:val="HeaderChar"/>
    <w:uiPriority w:val="99"/>
    <w:unhideWhenUsed/>
    <w:rsid w:val="00BF4A4A"/>
    <w:pPr>
      <w:tabs>
        <w:tab w:val="center" w:pos="4320"/>
        <w:tab w:val="right" w:pos="8640"/>
      </w:tabs>
    </w:pPr>
  </w:style>
  <w:style w:type="character" w:customStyle="1" w:styleId="HeaderChar">
    <w:name w:val="Header Char"/>
    <w:basedOn w:val="DefaultParagraphFont"/>
    <w:link w:val="Header"/>
    <w:uiPriority w:val="99"/>
    <w:rsid w:val="00BF4A4A"/>
    <w:rPr>
      <w:sz w:val="24"/>
      <w:szCs w:val="24"/>
      <w:lang w:val="en-US"/>
    </w:rPr>
  </w:style>
  <w:style w:type="paragraph" w:styleId="Footer">
    <w:name w:val="footer"/>
    <w:basedOn w:val="Normal"/>
    <w:link w:val="FooterChar"/>
    <w:uiPriority w:val="99"/>
    <w:unhideWhenUsed/>
    <w:rsid w:val="00BF4A4A"/>
    <w:pPr>
      <w:tabs>
        <w:tab w:val="center" w:pos="4320"/>
        <w:tab w:val="right" w:pos="8640"/>
      </w:tabs>
    </w:pPr>
  </w:style>
  <w:style w:type="character" w:customStyle="1" w:styleId="FooterChar">
    <w:name w:val="Footer Char"/>
    <w:basedOn w:val="DefaultParagraphFont"/>
    <w:link w:val="Footer"/>
    <w:uiPriority w:val="99"/>
    <w:rsid w:val="00BF4A4A"/>
    <w:rPr>
      <w:sz w:val="24"/>
      <w:szCs w:val="24"/>
      <w:lang w:val="en-US"/>
    </w:rPr>
  </w:style>
  <w:style w:type="character" w:customStyle="1" w:styleId="Heading4Char">
    <w:name w:val="Heading 4 Char"/>
    <w:basedOn w:val="DefaultParagraphFont"/>
    <w:link w:val="Heading4"/>
    <w:uiPriority w:val="9"/>
    <w:rsid w:val="008D403B"/>
    <w:rPr>
      <w:rFonts w:asciiTheme="majorHAnsi" w:eastAsiaTheme="majorEastAsia" w:hAnsiTheme="majorHAnsi" w:cstheme="majorBidi"/>
      <w:b/>
      <w:bCs/>
      <w:i/>
      <w:iCs/>
      <w:color w:val="499BC9" w:themeColor="accent1"/>
      <w:sz w:val="22"/>
      <w:szCs w:val="22"/>
      <w:bdr w:val="none" w:sz="0" w:space="0" w:color="auto"/>
      <w:lang w:val="en-US"/>
    </w:rPr>
  </w:style>
  <w:style w:type="paragraph" w:styleId="NoSpacing">
    <w:name w:val="No Spacing"/>
    <w:uiPriority w:val="1"/>
    <w:qFormat/>
    <w:rsid w:val="008D403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character" w:styleId="Emphasis">
    <w:name w:val="Emphasis"/>
    <w:basedOn w:val="DefaultParagraphFont"/>
    <w:uiPriority w:val="20"/>
    <w:qFormat/>
    <w:rsid w:val="008D403B"/>
    <w:rPr>
      <w:i/>
      <w:iCs/>
    </w:rPr>
  </w:style>
  <w:style w:type="paragraph" w:styleId="BalloonText">
    <w:name w:val="Balloon Text"/>
    <w:basedOn w:val="Normal"/>
    <w:link w:val="BalloonTextChar"/>
    <w:uiPriority w:val="99"/>
    <w:semiHidden/>
    <w:unhideWhenUsed/>
    <w:rsid w:val="008D4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03B"/>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A432D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bang@solidaritymovemen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ys.org/news/2016-02-california-australia-millennium-drough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shingtonpost.com/news/energy-environment/wp/2015/09/14/scientists-say-its-been-500-years-since-california-was-this-d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c.ca/news/world/ethiopia-drought-warning-1.3418321" TargetMode="External"/><Relationship Id="rId4" Type="http://schemas.openxmlformats.org/officeDocument/2006/relationships/settings" Target="settings.xml"/><Relationship Id="rId9" Type="http://schemas.openxmlformats.org/officeDocument/2006/relationships/hyperlink" Target="http://ecadforum.com/2016/03/18/ethiopia-investment-land-in-south-om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news/energy-environment/wp/2015/09/14/scientists-say-its-been-500-years-since-california-was-this-dry/" TargetMode="External"/><Relationship Id="rId2" Type="http://schemas.openxmlformats.org/officeDocument/2006/relationships/hyperlink" Target="http://www.cbc.ca/news/world/ethiopia-drought-warning-1.3418321" TargetMode="External"/><Relationship Id="rId1" Type="http://schemas.openxmlformats.org/officeDocument/2006/relationships/hyperlink" Target="http://ecadforum.com/2016/03/18/ethiopia-investment-land-in-south-omo/" TargetMode="External"/><Relationship Id="rId5" Type="http://schemas.openxmlformats.org/officeDocument/2006/relationships/hyperlink" Target="http://phys.org/news/2016-02-california-australia-millennium-drought.html" TargetMode="External"/><Relationship Id="rId4" Type="http://schemas.openxmlformats.org/officeDocument/2006/relationships/hyperlink" Target="http://phy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SMNE</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2016-03-30T18:34:00Z</dcterms:created>
  <dcterms:modified xsi:type="dcterms:W3CDTF">2016-03-30T18:34:00Z</dcterms:modified>
</cp:coreProperties>
</file>