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2C" w:rsidRPr="004D0BBC" w:rsidRDefault="0016282C" w:rsidP="004D0B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  <w:r w:rsidRPr="004D0BBC">
        <w:rPr>
          <w:rFonts w:ascii="Nyala" w:eastAsia="Times New Roman" w:hAnsi="Nyala" w:cs="Nyala"/>
          <w:color w:val="222222"/>
          <w:sz w:val="28"/>
          <w:szCs w:val="28"/>
        </w:rPr>
        <w:t>የአቶ</w:t>
      </w:r>
      <w:r w:rsidRPr="004D0BB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8"/>
          <w:szCs w:val="28"/>
        </w:rPr>
        <w:t>ኦባንግ</w:t>
      </w:r>
      <w:r w:rsidRPr="004D0BB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8"/>
          <w:szCs w:val="28"/>
        </w:rPr>
        <w:t>ሜቶ</w:t>
      </w:r>
      <w:r w:rsidRPr="004D0BB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8"/>
          <w:szCs w:val="28"/>
        </w:rPr>
        <w:t>አድራሻ</w:t>
      </w:r>
      <w:r w:rsidRPr="004D0BB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8"/>
          <w:szCs w:val="28"/>
        </w:rPr>
        <w:t>ለ</w:t>
      </w:r>
      <w:r w:rsidRPr="004D0BBC">
        <w:rPr>
          <w:rFonts w:ascii="Arial" w:eastAsia="Times New Roman" w:hAnsi="Arial" w:cs="Arial"/>
          <w:color w:val="222222"/>
          <w:sz w:val="28"/>
          <w:szCs w:val="28"/>
        </w:rPr>
        <w:t xml:space="preserve"> 2013 </w:t>
      </w:r>
      <w:r w:rsidRPr="004D0BBC">
        <w:rPr>
          <w:rFonts w:ascii="Nyala" w:eastAsia="Times New Roman" w:hAnsi="Nyala" w:cs="Nyala"/>
          <w:color w:val="222222"/>
          <w:sz w:val="28"/>
          <w:szCs w:val="28"/>
        </w:rPr>
        <w:t>ዓ</w:t>
      </w:r>
      <w:r w:rsidRPr="004D0BBC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4D0BBC">
        <w:rPr>
          <w:rFonts w:ascii="Nyala" w:eastAsia="Times New Roman" w:hAnsi="Nyala" w:cs="Nyala"/>
          <w:color w:val="222222"/>
          <w:sz w:val="28"/>
          <w:szCs w:val="28"/>
        </w:rPr>
        <w:t>ም</w:t>
      </w:r>
      <w:r w:rsidRPr="004D0BB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8"/>
          <w:szCs w:val="28"/>
        </w:rPr>
        <w:t>የባህር</w:t>
      </w:r>
      <w:r w:rsidRPr="004D0BB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8"/>
          <w:szCs w:val="28"/>
        </w:rPr>
        <w:t>ዳር</w:t>
      </w:r>
      <w:r w:rsidRPr="004D0BB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8"/>
          <w:szCs w:val="28"/>
        </w:rPr>
        <w:t>ዩኒቨርሲቲ</w:t>
      </w:r>
      <w:r w:rsidRPr="004D0BB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8"/>
          <w:szCs w:val="28"/>
        </w:rPr>
        <w:t>ምረቃ</w:t>
      </w:r>
      <w:r w:rsidRPr="004D0BB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8"/>
          <w:szCs w:val="28"/>
        </w:rPr>
        <w:t>ክፍል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እውነተኛ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የእውነትን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ምንጭ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መፈለግ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፣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ብሔራዊ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እርቅ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፣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የተሃድሶ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ፍትህ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እና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ትርጉም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ያለው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ተሃድሶ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ለአሁኑ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እና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ለወደፊቱ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ቀውሶቻችን</w:t>
      </w:r>
      <w:r w:rsidRPr="0016282C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</w:t>
      </w:r>
      <w:r w:rsidRPr="0016282C">
        <w:rPr>
          <w:rFonts w:ascii="Nyala" w:eastAsia="Times New Roman" w:hAnsi="Nyala" w:cs="Nyala"/>
          <w:b/>
          <w:color w:val="222222"/>
          <w:sz w:val="36"/>
          <w:szCs w:val="36"/>
        </w:rPr>
        <w:t>መልስ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እንደምን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አደራችሁ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!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፪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ሺህ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፲፫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ከባህር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ዳር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ዩኒቨርሲቲ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ተመራቂ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ተማሪዎች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ጋር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ለመነጋገር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ዛሬ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ከእናንተ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ጋር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በመሆኔ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ታላቅ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ክብር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ይሰማኛል።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ዛሬ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የሚመረቀውን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እያንዳንዱ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ተማሪ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ታላቅ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የትምህርት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ስኬቶችን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ለማክበር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ከእናንተ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ጋር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መቀላቀል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እፈልጋለሁ።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ትጋትን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ጽናትን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መስዋዕትነትን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መሠረታዊ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ጠንክሮ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መሥራት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የወሰደ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ታላቅ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ስኬት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በስኬታችሁ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እንኳን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ደስ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አላችሁ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2" name="Picture 2" descr="C:\Users\SMNE\Desktop\o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NE\Desktop\o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እንዲሁም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የባህር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ዳር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ዩኒቨርሲቲ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ፕሬዝዳንት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ዶ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ፍሬው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ተገኝ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አሞኘን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የኢትዮጵያ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የውሃ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መስኖ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ኢነርጂ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ሚኒስትር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ዶ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ስለሺ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በቀለ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አውላቸውን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የዚህን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ዋና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የኢትዮጵያ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ከፍተኛ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ዩኒቨርስቲ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አመራር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ለማነጋገር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እፈልጋለሁ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በሀገራችን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ታሪክ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ወሳኝ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አደጋ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ተጋርጦበታል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ዩኒቨርሲቲ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የዛሬው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ተመራቂ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ክፍል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ጤናማ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ኢትዮጵያዊነትን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ለማምጣት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በምንመርጠው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አቅጣጫ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ለውጥ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ለማምጣት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ትርጉም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ሚና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ሊጫወት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ይችላል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ብዬ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አምናለሁ።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ዛሬ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ደግሞ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ታላቅ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ዩኒቨርሲቲ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የክብር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ዶክትሬት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ዲግሪ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ያልተጠበቀ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ሽልማት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በማግኘቴ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በትህትና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ተሞልቻለሁ።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በተመሳሳይ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እኔ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ሥራ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አስፈፃሚ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በሆነው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በአዲሲቷ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(SMNE)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ለሰብአዊ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መብቶች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ለፍትህ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ለሰላም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ጥብቅና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በመቆም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ለረዳቸው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ክብር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መስጠት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አለብኝ።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እርቅ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ለሁሉም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ኢትዮጵያውያን።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ባለቤቴን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ቤተሰቤን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SMNE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ቦርድ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አባላትን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የሥራ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ባልደረቦቼን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ደጋፊዎቼን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ጓደኞቼን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እነዚህን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መርሆዎች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ያከበሩ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ያሰራጩትን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ያጠቃልላል።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አመሰግናለሁ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ከሁሉም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ለእገዛው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ለመሪነቱ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ጥበቃው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እግዚአብሔርን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አመሰግናለሁ።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በጥቁር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አባይ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አብዛኛው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ወደታች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የሚያቀርበው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የእነዚህ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ሕይወት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ሰጪ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ውሃዎች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እውነተኛ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ፈጣሪ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እንደመሆኑ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መጠን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እግዚአብሔር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መሆኑን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ያስታውሰኛል።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ተማሪዎቹን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ለወደፊቱ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ለማስተማር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ለማስታጠቅ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በሚጥርበት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ለእውነተኛ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ጥበብ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ለእውቀት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ለእውቀት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ለዩኒቨርሲቲ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ታላቅ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ዘይቤ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ፍለጋችን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ምሳሌያዊ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ይችላል።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Nyala" w:eastAsia="Times New Roman" w:hAnsi="Nyala" w:cs="Nyala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ባህር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ዳር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በሰላምና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በትንሽነት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የሚጀምረው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በጥቁር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አባይ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ሆኖም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ከጥንት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ጀምሮ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ገንቢው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ውሃው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ጥልቅ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ያልታወቁ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ቦታዎች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እየፈሰሰ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ቦታ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6,000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ጫማ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ያህል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ከፍታ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ደጋማ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ቦታዎች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እየወረደ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ማይል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ጎጆዎችን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በመፍጠር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ወንዞችን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ወንዞችን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ሲገናኝ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15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ማይል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እየሰፋ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ይሄዳል።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ቦታ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2,700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ማይል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ርቀት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ሜዲትራኒያን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ባህር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ከመድረሱ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በፊት።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ምናልባት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ናይል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እርስ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በእርስ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ግንኙነት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ጥንታዊ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ህዝቦች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እንደመሆናችን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መጠን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ለእውነቱ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ለጥበቡ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ለዕውቀቱ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ፈጣሪያችን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“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መሄድ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ያህል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አስፈላጊ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እንደሆነ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ሊያሳይ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ይችላል።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943600" cy="3740150"/>
            <wp:effectExtent l="0" t="0" r="0" b="0"/>
            <wp:docPr id="3" name="Picture 3" descr="C:\Users\SMNE\Desktop\o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NE\Desktop\o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ከልብ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እናዳምጣለን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?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የምናዳምጥ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የምንከባከብ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ብቻ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እንመስላለን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?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መስማት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የማንፈልገውን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ነገር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ጆሮዎቻችንን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እንዘጋለን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?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አባይን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አስቡት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ብንበክለው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ሕይወትን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የሚሰጥ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ንብረቱ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ይሆናል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?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ውሃውን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ለማቆም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ከሞከርን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ተሳክቶልናል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ጎርፍ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ይትረፈረፍ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እግዚአብሔር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እውነት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እንዴት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?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ጆሮአችንን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አለማዳመጥ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መዘጋት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አደጋዎች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መዘዞች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ናቸው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?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አሁን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የከሸፈው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ስርዓት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አንዳንድ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ምልክቶችን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ምልክቶችን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እያየን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?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በጎሳ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ፌደራሊዝም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ተቋማዊ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በሆነ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ጎሰኝነት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ምክንያት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ተሰባሪ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የሚያጋባ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ሊገመት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በማይችል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ሁኔታ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ትገኛለች።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የምንታገለው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፤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ሆኖም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ራሱን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የሚዋጋ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አካል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በሕይወት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ላይኖር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ይችላል።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እያንዳንዱ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ትውልድ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ፈተና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ያጋጥመዋል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፤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ሆኖም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2013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ክፍል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በቅርብ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ታሪክ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ካሉት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ታላላቅ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ተግዳሮቶች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አንዱን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ሊገጥመው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ይችላል።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ከእሱ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ጋር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ሊወዳደር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የሚችል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አድዋ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ጦርነት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ያመራ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ይሆናል።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ኢትዮጵያውያን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በወቅቱ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ልዩነቶቻቸውን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ጎን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በመተው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በአንድ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ሀገር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አንድ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ዜጋ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በመቆም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እግዚአብሔር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የሰጣቸውን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ክብር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ለመጠበቅ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ተሰባስበዋል።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ኢትዮጵያውያን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ይህንን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ለማድረግ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ዝግጁ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ናቸው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ባህል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በሁሉም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ታማኝነት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የጋራ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ልምዶች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ጥምረት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አድሏዊነት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ቅሬታዎች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ተወዳጅ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ምላሾች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ለመለወጥ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አስቸጋሪ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በእያንዳንዱ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ባህል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የተካተተ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በኢትዮጵያ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የተለያዩ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ባህሎች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አሉን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ለውጥን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መቃወም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ሆኖም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ሄደን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በእውነቱ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ማዳመጥ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ለሕይወታችን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ሕይወት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የተሻለ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መንገድ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መምረጥ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የባህሎቻችንን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ምርጦቻችንን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ይዘን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ቀሪውን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ትተን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መሄድ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የምንችለው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እንዴት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ፈጣሪያችን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እግዚአብሔር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እያንዳንዱን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ሰብዓዊ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ፍጡር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ከቤተሰቦቻችን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ከማህበረሰቦቻችን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ከጎሳዎቻችን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ያሉትን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እንኳን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ዋጋ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የማይገሰሱ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መብቶች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እንደሰጣቸው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እንሰማ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?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ለማዳመጥ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ከመረጥን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ቀውስ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ለአብዛኞቹ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የትምህርት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ዕድል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መሠረታዊ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ምልክቶች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ምልክቶች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መፍትሄ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ከማግኘት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አንፃር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ማለት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እንደሚያውቁት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ትምህርት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ማኅበረሰቦችን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አስፈላጊ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ሙያዎች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ሚናዎችን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ለመፈፀም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ሰዎችን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በማስታጠቅ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በማምረት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የሰለጠነ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ህብረተሰብ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የጀርባ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አጥንት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ሁላችንም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ተጠቃሚ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እንችላለን።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ስለዚህ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ከወደቀው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ህብረተሰብ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ምልክቶች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አንዱ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የትምህርት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ዕድል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መሆኑ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ለምን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ይገረማሉ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ለምን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2013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ሊያገኙት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የሚችሉት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ምርጥ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ትምህርት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አሁንም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በዛፉ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ሥር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በውስጡ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ቀዳዳ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ጥቁር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ሰሌዳ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ለልጆች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ወንበር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የሌለበት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በሆዳቸው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ምግብ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ጫማ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ጨዋ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አልባሳት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የሌሉበት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ንፁህ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የለም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መጸዳጃ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ቤት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የለም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መጫወቻ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ሜዳዎች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መጓጓዣዎች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ማይሎች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እንዲሄዱ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የሚያደርግ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ቤተመጽሐፍት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ኮምፒተር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የለም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መጻሕፍት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የአካል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ብቃት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እንቅስቃሴ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ማኑዋሎች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እስክሪብቶዎች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ወረቀቶች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መምህራን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ይቅርና።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የሕዝብ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ትምህርት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ቤቶች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ካሉ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ሀብቶች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የላቸውም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አብዛኛዎቹ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ምድብ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ናቸው።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የትምህርት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ደረጃው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በጣም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ዝቅተኛ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እነሱ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እንደፈለጉ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ማበርከት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የማይቻል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ይሰቃያል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?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የተሳተፍነው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ግለሰብ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ብቻ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ሳይሆን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ሁላችንም።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5943600" cy="2518812"/>
            <wp:effectExtent l="0" t="0" r="0" b="0"/>
            <wp:docPr id="4" name="Picture 4" descr="C:\Users\SMNE\Desktop\o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NE\Desktop\o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በኢትዮጵያ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‹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ብሔረሰቦች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›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ውድቀት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ሥርዓት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ምልክቶች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ምልክቶች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አሉ።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የእኛን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ኢኮኖሚ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ይመልከቱ።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30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ዓመታት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በሙስና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በተጠያቂነት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እጦት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ባልተገባ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የጎሣ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አድልዎ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ተጎድቷል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አለመሆን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ለሥራው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ቁርጠኝነት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ያስከትላል።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የእነዚህ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ድርጊቶች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ከፍተኛ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ደረጃ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ያላቸው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አገሮች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በድህነትና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ኋላ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ቀርነታቸው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ይታወቃሉ።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ጉቦ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ሞገስ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በሚሹ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ሰዎች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የንግድ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ሥራዎችን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ድርጅቶችን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ለመፍጠር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የሚደረጉ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ጥረቶች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በተደጋጋሚ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ይጠለፋሉ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ይከሽፋሉ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ረሃብ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መፈናቀል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በውጭ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ዕርዳታ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ጥገኛ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የሆኑ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አገራዊ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ቀውሶችን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በመፍጠር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እነዚያ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እጅግ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በጣም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ገንዘቦች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እንኳን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በበሩ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ጠባቂዎች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ይደርሳሉ።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እያንዳንዱ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የህብረተሰብ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ክፍል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ሊጎዳ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የሚችልበት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ትልቅ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የሥርዓት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ውድቀት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አካል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የእውነት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ቅርብ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እሱን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ከመፈለግ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የሁሉንም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መሻሻል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ከማዳመጥ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ይልቅ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ተቃራኒው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እውነት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ማስጠንቀቂያዎች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ቢኖሩም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ድጋፍ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በጎሳ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በጎሳ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በፖለቲካ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ታማኝነት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የተመሠረቱ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ኃላፊነት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ያላቸው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1)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መስማት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አለመቻል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በተመሳሳይ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የራሳቸውን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አጀንዳ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በመከተል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አንዳንድ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በጎሳ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በበቀል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ዑደቶች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በመመስረት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ስርዓቱ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መበላሸት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ሲጀምር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እውነትን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ችላ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ማለት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እስካልቻለ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ድረስ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፤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2)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የተወሰኑትን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ብቻ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ያዳምጡ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አንዳንድ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በጭፍን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ለጎሳ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ለሌላ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ታማኝነት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ታማኝ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አንዳንድ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በግፊት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በቅጣቶች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ምክንያት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የሐሰት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ትረካ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መቀበል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3)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ራስን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ለመጠበቅ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የተደበቁ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አጀንዳዎችን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ለማራመድ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ሌሎችን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በመከፋፈል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እውነትን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ቢያውቁም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ማታለልን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መጋባትን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መዘበራረቅን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ያስተዋውቁ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4)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በንግግሩ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በእውነቱ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በድርጊቱ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መካከል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ወጥነት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ባለመኖሩ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ጥረቱ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እስኪወድቅ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ድረስ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“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በተገነዘበው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”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ተለይቶ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በሚታወቅ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ጠላት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የበለጠ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ኃይል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የሚፈልግ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እስኪሆን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ድረስ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የህዝብ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ድጋፍ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ለማግኘት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በእውነቱ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ያዳምጡ።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5)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እውነታው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ለነባር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ለተፈለገው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የኃይል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ስርዓት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ስጋት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እየሆነ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ሲመጣ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ከፍተኛ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ኃይልን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በመጠቀም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ይከተላል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6)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በጎሳ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ማንነቶች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በመመስረት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ሐሰተኛ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ከፊል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የሐሰት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ታሪኮችን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እስከሚሠራ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ድረስ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ድጋፍን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በማግኘት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ሌሎችን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ይወቅሱ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ዓመፅን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መጠቀምን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ሊያካትት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ይችላል።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7)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የድርጊት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አማራጮች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ይልቅ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በንዴት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በፍርሃት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በምሬት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በንዴት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ምክንያት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ስሜቶች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በተከሰቱ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ስሜቶች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ድርጊቶች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ተጎድቷል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የበቀል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ዑደቶችን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ያስከትላል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እነዚህ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ሁሉ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አሁን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በኢትዮጵያ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‘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የብሔሮች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ብሔረሰቦች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ሕዝቦች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ቡድኖች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’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እየተከናወኑ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አጠቃላይ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እይታ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ናቸው።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በእነዚህ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ቀውስ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ሊያስከትሉ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በሚችሉ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ክስተቶች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እርምጃ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ከመውሰዳችን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በፊት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ጥንቃቄ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ማድረግ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አለብን።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በሰብአዊነት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እየተፈጸሙ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ወንጀሎች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ተከትሎ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በታህሳስ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2003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የአኙዋኮች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ጭፍጨፋ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ከተፈጸመ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በኋላ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ፊት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እንዴት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እንደሚሄድ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ምርጫ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ገጠመኝ።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ለአኙዋክ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ስሟገት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ፍትህ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ለሁሉም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ኢትዮጵያውያን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እስክትደርስ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ድረስ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መቼም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አኙዋክ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እንደማይመጣ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ተረዳሁ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ሁሉም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እስካልሆነ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ድረስ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እንደማይሆን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እግዚአብሔር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እያንዳንዱ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ሰብዓዊ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ፍጡር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የሆነበትን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የሰው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ልጅ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እኩል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ትርጉም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እንደፈጠረ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ሁሉ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ተረዳሁ።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እሴት።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መርህ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ከሰብአዊነት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ልዩነቶች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በፊት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ሰብአዊነትን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በማስቀደም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ለመርሆዎቻችን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መሠረት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ሆነ።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መንፈሴን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በተደጋጋሚ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የሚያድስ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ሊወሰድበት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የሚገባውን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መንገድ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ግልፅ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ያደረገው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​​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እንቅፋቶች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ተቃውሞዎች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ተደጋጋሚ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የሀብት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እጥረት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ሳይኖር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ትግሉን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ለመቀጠል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ቁርጥ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ውሳኔ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የሰጠኝ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እግዚአብሔር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መርሆዎቹ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ናቸው።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በመጋቢት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29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ቀን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2006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በተዘጋጀው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ንግግሬ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አንድ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ነገር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እንዳከልኩ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በሳስካቶን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ሳስካቼዋን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ከሚገኘው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ቤቴ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ዋሽንግተን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ዲሲ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ስጓዝ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የተሰማኝ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ጽኑ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እምነት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ነበር።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በአሜሪካ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የአፍሪካ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ኮንግረስ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ንዑስ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ኮሚቴ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ፊት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ስለኢትዮጵያ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ጉዳይ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ችሎት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እንድናገር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ተጠይቄ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ነበር።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በቁርጠኝነት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የሚከተለውን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ስናገር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ኢትዮጵያውያን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ተገኝተዋል።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ኢትዮጵያዊው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እንደሆነ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መምረጥ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መምረጥ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አልችልም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ምክንያቱም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በዚያች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ምድር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በመፈጠሩ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ፈጣሪ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አስቀድሞ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አንድ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አድርጎናል።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ንግግሩን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ለማንበብ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ሊንኩ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ጠቅ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ያድርጉ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8" w:tgtFrame="_blank" w:history="1">
        <w:r w:rsidRPr="0016282C">
          <w:rPr>
            <w:rFonts w:ascii="Arial" w:eastAsia="Times New Roman" w:hAnsi="Arial" w:cs="Arial"/>
            <w:color w:val="4285F4"/>
            <w:sz w:val="24"/>
            <w:szCs w:val="24"/>
            <w:u w:val="single"/>
          </w:rPr>
          <w:t>http://www.anuakjustice.org/doc_metho_advocacy_ethiopia.htm</w:t>
        </w:r>
      </w:hyperlink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እግዚአብሔር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ቀለሜ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ጎሳዬ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ሌላ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የማንነት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ምክንያቶች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ዜግነቴን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ባልቀየሩበት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እንድወለድ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አስቀድሞ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መርጦ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ነበር።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መብታችን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ልዩነታችን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ለሁሉም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ሊሰጥበት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የሚገባው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ለእያንዳንዱ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ተመሳሳይ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ደግሞ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እያንዳንዳችን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ለድርጊታችን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ተጠያቂ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አለበት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ማለት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፤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ሆኖም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ተቋሞቻችን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አድልዎ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ቅጣት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ፍትሃዊ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ፍትሃዊ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የሕግ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ስርዓት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ለመደገፍ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ትርጉም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ተሃድሶ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ያስፈልጋቸዋል።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ላለፉት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አራት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አስርት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ዓመታት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ይህንን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አላየንም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ለምናየው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የበቀል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ዑደቶች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አንዱ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ምክንያት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Default="0016282C" w:rsidP="0016282C">
      <w:pPr>
        <w:shd w:val="clear" w:color="auto" w:fill="FFFFFF"/>
        <w:spacing w:after="0" w:line="240" w:lineRule="auto"/>
        <w:jc w:val="both"/>
        <w:rPr>
          <w:rFonts w:ascii="Nyala" w:eastAsia="Times New Roman" w:hAnsi="Nyala" w:cs="Nyala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ለምሳሌ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በኖቬምበር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2020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መጀመሪያ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የእርስ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በእርስ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ጦርነት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እየተቀጣጠለ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በነበረበት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ወቅት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ሁሉንም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ማፈናቀልን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ተከትሎ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የውይይት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አማራጮችን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የሕግ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እርምጃዎችን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ሌሎች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ጣልቃ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ገብነቶችን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ለመመርመር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ለመከተል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እውነተኛ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ጥረቶች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ሳይደረጉ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ኃይለኛ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የጥቃት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መከናወን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እንደሌለበት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አስጠነቅቄ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ነበር።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አገሪቱ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ውድቀት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ሁኔታ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ሊመራ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ይችላል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በማመን።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Nyala" w:eastAsia="Times New Roman" w:hAnsi="Nyala" w:cs="Nyala"/>
          <w:color w:val="222222"/>
          <w:sz w:val="24"/>
          <w:szCs w:val="24"/>
        </w:rPr>
        <w:t>በወቅቱ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መስማት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አልፈለጉም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ነበር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;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ይልቁንም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በቀድሞው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ጨቋኝ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መንግስት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በዚያ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ክልል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ህዝብ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የበቀል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እርምጃ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ወስደዋል።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ሁሉም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ዝርዝሮች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ሳንገባ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በተለያዩ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ጎኖች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ያሉት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ሰዎች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ቁጣ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ቁጥር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ለሞቶች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ለሰብአዊ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መብት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ወንጀሎች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በስፋት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ለስደት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ለረሃብ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ለጥፋት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ሥቃይ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ሥቃይ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ዳርጓል።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የኢትዮጵያዊነት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የጋራ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ታሪካችን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እናንተን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ወጣቶች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ያልተከፈለ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ዕዳ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የእሴት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ኪሳራ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የጥላቻ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ውርስ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ቅሬታ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ጠላትነት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የከፋው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በቅርቡ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በኢትዮጵያ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ወንድሞች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እህቶች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መካከል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በተደረገው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ጦርነት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ብቻ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እርስዎ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2021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ክፍል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ይህንን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የሽንፈት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ዑደት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ለማለፍ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ውጤቱን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ለመለወጥ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እንዴት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መርዳት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ይችላሉ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ሰው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ማንነትዎ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እርስዎ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እኩል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እንደተፈጠሩ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በማወቅ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ይጀምራል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ብዬ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አምናለሁ።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ይህንን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ማወቁ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ከራስዎ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ሃላፊነትን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ይወስዳል።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ከእግዚአብሔር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ሕይወት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በመሰጠቱ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ለራስዎ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ዓላማዎች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እርስዎ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ለሚመርጧቸው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ቡድኖች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ብቻ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ሳይሆን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የሌሎችንም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ደህንነት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መንከባከብን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ጨምሮ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ከፍተኛ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ዓላማዎች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ተጠርተዋል።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አሁን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ትልቅ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ዋጋ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ትምህርት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አግኝተዋል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፤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አሁን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የተቋማዊ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የጎሳ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የሙስና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የአመፅ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የአክራሪነት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የጥላቻ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የጥፋትን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አዙሪት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ለማቋረጥ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እንዴት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ትጠቀሙበትታላችሁ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ተመርቀው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ቀጣዩ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የሕይወትዎ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ምዕራፍ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ሲገቡ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ጥበብን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መመሪያን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ለማግኘት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ይመለሳሉ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?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የዘላቂ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ሰላም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እውነተኛ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እርስዎ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ትልቅ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የትምህርት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ዕድል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አግኝተው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በጥቁር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አባይ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ምንጭ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ከሚገኘው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ትምህርት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ቤት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ጥበብን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አግኝተዋል።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አሁን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የተሻለች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ኢትዮጵያን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ለሁሉም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ለማምጣት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ትረዳዋለች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ይህንን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ለማድረግ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የማታለል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ታሪክን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ማለፍ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አለብዎት።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ለምሳሌ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ሀይለስላሴ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በስልጣን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በነበሩበት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ወቅት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ህዝቡ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የተሻለ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የወደፊት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ተስፋ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እንዲያገኝ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የጤና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ዘላቂ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ስርዓት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አልዘረጋም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፤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ነገር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በምትኩ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ውድቀቱን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ያስከተለውን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የተማሪውን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አመፅ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ያመጣውን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ኃይሉን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የሚጠብቅበትን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መንገድ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ፈጠረ።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መንግስቱ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ኃይለማርያም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ስልጣን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ሲረከቡ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የተማሪዎቹ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ተስፋ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ስለነበሩ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ታላቅ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ነፃነትን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ለማምጣት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በሚደረገው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ጥረት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ከፍተኛ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መስዋዕትነት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ከፍለዋል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፤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ሆኖም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የታገሉበትንና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የሞቱለትን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መንግሥት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ማምጣት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አልቻለም።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ግቡ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በማንኛውም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መንገድ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በስልጣን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መቆየት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ነበር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ማለትም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ቀይ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ሽብር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የእርስ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በእርስ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ጦርነት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ይህም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እንደገና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ውድቀቱን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አስከተለ።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ያኔ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ሕወሓት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ወደ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ሥልጣን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ሲመጣ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ሕወሃት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ብሎ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በሀገሪቱ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ያለውን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ሕዝብ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በመከፋፈሉ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ምክንያት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ከዚህም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የከፋ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ነበር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ስለዚህ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በወያኔ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ውስጥ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ያሉት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ጥቂቶች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በብዙኃኑ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የበላይ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ሊሆኑ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ይችላሉ።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አሁንም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አልዘለቀም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27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ዓመታት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በኋላ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ፈራረሰ።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ሕዝቡ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አሁን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የምንፈልገው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በማታለል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በማጭበርበር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በጎሳ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የበላይነት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ኃይል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የተሰጠውን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የአሁኑን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እንከን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የለሽ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ደካማ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ስርዓታችንን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ማደስ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ነው።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ይልቁንም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ሁሉን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አቀፍ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መንግሥት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እርስ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በርሱ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የሚስማማ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ኅብረተሰብ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ሰብዓዊነት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ከብሔር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በፊት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የሚቆምበት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ወይም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ሌላ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ልዩነት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የሚኖርባት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ሁላችንም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እስካልሆን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ድረስ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ነፃ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ያልሆነበትን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እንፈልጋለን።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282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ከፊታችን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ያለው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መንገድ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ቀላል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ላይሆን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ይችላል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በእውነተኛ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ውይይት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በእርቅ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በተሃድሶ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ፍትህ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ትርጉም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ባለው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ማሻሻያዎች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የእግዚአብሔርን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ከፍተኛ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ዓላማ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ለዚህች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ሀገር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እና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ለሕዝባችን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በሰላም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ለመከተል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እንምረጥ።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እውነተኛውን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ለውጥ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ለማምጣት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እንዲህ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ዓይነቱን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ሂደት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ለመከተል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ብዙ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ጊዜ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ሞክሬያለሁ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፣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ግን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ማንም</w:t>
      </w:r>
      <w:r w:rsidRPr="0016282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16282C">
        <w:rPr>
          <w:rFonts w:ascii="Nyala" w:eastAsia="Times New Roman" w:hAnsi="Nyala" w:cs="Nyala"/>
          <w:color w:val="222222"/>
          <w:sz w:val="24"/>
          <w:szCs w:val="24"/>
        </w:rPr>
        <w:t>አልሰማም።</w:t>
      </w:r>
    </w:p>
    <w:p w:rsidR="0016282C" w:rsidRPr="0016282C" w:rsidRDefault="0016282C" w:rsidP="001628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በየካቲት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20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ቀን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2007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ዓ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ለጠቅላይ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ሚኒስትር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መለስ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ዜናዊ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አቅጣጫ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ልቀይር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የሚል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ልኬ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ነበር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፤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ነገር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አልሰማኝም።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ለማንበብ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አገናኙ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ላይ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ጠቅ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ያድርጉ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9" w:tgtFrame="_blank" w:history="1">
        <w:r w:rsidRPr="004D0BBC">
          <w:rPr>
            <w:rFonts w:ascii="Arial" w:eastAsia="Times New Roman" w:hAnsi="Arial" w:cs="Arial"/>
            <w:color w:val="4285F4"/>
            <w:sz w:val="23"/>
            <w:szCs w:val="23"/>
            <w:u w:val="single"/>
          </w:rPr>
          <w:t>http://www.anuakjustice.org/070220LetterToPrimeMinisterMelesZenawi.htm</w:t>
        </w:r>
      </w:hyperlink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ሰኔ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11/2009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ከዚያም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“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በስማቸው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”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እየተደረገ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ያለውን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ውድቅ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በማድረግ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ወጥተው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ከወያኔ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መሪዎች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እንዲለዩ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ለማሳመን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እየሞከርኩ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ለትግራይ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ወንድሞቻችንና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እህቶቻችን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ልኬ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ነበር።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እንደገና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፣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ምንም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ምላሽ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አልነበረም።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ለማንበብ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አገናኙ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ላይ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ጠቅ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ያድርጉ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0" w:tgtFrame="_blank" w:history="1">
        <w:r w:rsidRPr="004D0BBC">
          <w:rPr>
            <w:rFonts w:ascii="Arial" w:eastAsia="Times New Roman" w:hAnsi="Arial" w:cs="Arial"/>
            <w:color w:val="4285F4"/>
            <w:sz w:val="23"/>
            <w:szCs w:val="23"/>
            <w:u w:val="single"/>
          </w:rPr>
          <w:t>http://www.solidaritymovement.org/090611OpenLetterToMyFellowTigrayans.php</w:t>
        </w:r>
      </w:hyperlink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መስከረም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26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ቀን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2012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ከዚያ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በኋላ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ለጠቅላይ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ሚኒስትር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ኃይለ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ማርያም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ደሳለኝ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የጻፍኩት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ሕዝቡ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ላለፉት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አንድ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መቶ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ዓመታት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ሲጠብቅበት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ወደ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ነበረው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ሌላ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አቅጣጫ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እንዲወስደው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አሳስቤ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ነበር።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መልስ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አልሰጠም።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በእንግሊዝኛ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ለማንበብ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አገናኙ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ላይ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ጠቅ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ያድርጉ።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1" w:tgtFrame="_blank" w:history="1">
        <w:r w:rsidRPr="004D0BBC">
          <w:rPr>
            <w:rFonts w:ascii="Arial" w:eastAsia="Times New Roman" w:hAnsi="Arial" w:cs="Arial"/>
            <w:color w:val="4285F4"/>
            <w:sz w:val="23"/>
            <w:szCs w:val="23"/>
            <w:u w:val="single"/>
          </w:rPr>
          <w:t>http://www.solidaritymovement.org/downloads/120926-</w:t>
        </w:r>
      </w:hyperlink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ጠቅላይ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ሚኒስትር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ሃይለማሪያም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ደሳለኝ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.pdf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ወይም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በአማርኛ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ለማንበብ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ሊንኩን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ይጫኑ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2" w:tgtFrame="_blank" w:history="1">
        <w:r w:rsidRPr="004D0BBC">
          <w:rPr>
            <w:rFonts w:ascii="Arial" w:eastAsia="Times New Roman" w:hAnsi="Arial" w:cs="Arial"/>
            <w:color w:val="4285F4"/>
            <w:sz w:val="23"/>
            <w:szCs w:val="23"/>
            <w:u w:val="single"/>
          </w:rPr>
          <w:t>http://www.solidaritymovement.org/amharic/120926-</w:t>
        </w:r>
      </w:hyperlink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ጠቅላይ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ሚኒስትር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ሃይለማሪያም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ደሳለኝ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.pdf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ነሐሴ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2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ቀን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2014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ከዚያም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ወደ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ሕወሓት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ማዕከላዊ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ኮሚቴ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የሄዱበት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መንገድ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ከብዙ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ንፁሃን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ተጎጂዎች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ጋር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የራሳቸውን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ጥፋት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እንደሚያመጣ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አስጠንቅቄ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ነበር።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እንደገና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ማስጠንቀቂያው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ችላ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ተብሏል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;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ሆኖም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፣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ዛሬ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እኛ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እያየን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ያለነው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ይህ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ነው።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በእንግሊዝኛ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ለማንበብ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አገናኙ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ላይ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ጠቅ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ያድርጉ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3" w:tgtFrame="_blank" w:history="1">
        <w:r w:rsidRPr="004D0BBC">
          <w:rPr>
            <w:rFonts w:ascii="Arial" w:eastAsia="Times New Roman" w:hAnsi="Arial" w:cs="Arial"/>
            <w:color w:val="4285F4"/>
            <w:sz w:val="23"/>
            <w:szCs w:val="23"/>
            <w:u w:val="single"/>
          </w:rPr>
          <w:t>http://www.solidaritymovement.org/downloads/140802-Open-Letter-to-the-Chairman-of-the-TPLFBR.pdf</w:t>
        </w:r>
      </w:hyperlink>
      <w:r w:rsidRPr="004D0BBC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በአማርኛ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ለማንበብ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ሊንኩን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ይጫኑ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14" w:tgtFrame="_blank" w:history="1">
        <w:r w:rsidRPr="004D0BBC">
          <w:rPr>
            <w:rFonts w:ascii="Arial" w:eastAsia="Times New Roman" w:hAnsi="Arial" w:cs="Arial"/>
            <w:color w:val="4285F4"/>
            <w:sz w:val="23"/>
            <w:szCs w:val="23"/>
            <w:u w:val="single"/>
          </w:rPr>
          <w:t>http://www.solidaritymovement.org/amharic/140904-</w:t>
        </w:r>
      </w:hyperlink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ክፍት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-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ህወሓት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.pdf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ፌብሩዋሪ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13 2018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፣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ለኢትዮጵያ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ሕዝብ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ዴሞክራሲያዊ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ድርጅት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(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ኦሕዴድ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)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ከኢትዮጵያ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ሕዝብ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ጋር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ለመታረቅ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የተከፈተ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ይኖር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ይሆን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የሚል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ጻፍኩ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?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ምንም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ምላሽ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አላገኘሁም።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ደብዳቤውን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ለማንበብ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አገናኙ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ላይ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ጠቅ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ያድርጉ።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  </w:t>
      </w:r>
      <w:hyperlink r:id="rId15" w:tgtFrame="_blank" w:history="1">
        <w:r w:rsidRPr="004D0BBC">
          <w:rPr>
            <w:rFonts w:ascii="Arial" w:eastAsia="Times New Roman" w:hAnsi="Arial" w:cs="Arial"/>
            <w:color w:val="4285F4"/>
            <w:sz w:val="23"/>
            <w:szCs w:val="23"/>
            <w:u w:val="single"/>
          </w:rPr>
          <w:t>http://www.solidaritymovement.org/180213-response-to-the-statement-by-opdo.php</w:t>
        </w:r>
      </w:hyperlink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ጠቅላይ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ሚኒስትር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ዐቢይ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አሕመድ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ወደ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ሥልጣን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ሲመጡ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በመጨረሻ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የኢትዮጵያ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ሕዝብ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የሚናፍቀውን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ትርጉም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ያለው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ተሃድሶ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እንዲያመጣ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አበረታታዋለሁ።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ከእሱ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ጋር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ተገናኘን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እና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የበለጠ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ተወያይተናል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፣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አሁን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ሦስት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ዓመት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ሆኖታል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እናም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ዛሬ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እንደ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ህዝብ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እና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እንደ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ሀገር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ያጋጠመንን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ቀውስ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ጥልቀት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ሁላችንም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እናውቃለን።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ሊካድ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አይችልም።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ሆኖም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፣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በመጨረሻ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ለማስተካከል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አሁንም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ጊዜ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አለ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፣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ግን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ሁላችንም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በትክክለኛው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መንገድ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እንዲሳካ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ከተፈለገ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ለእውነት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፣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ለጥበብ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እና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መመሪያ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“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ወደ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ምንጭ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”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መሄድ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አለብን።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የሚሰማ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አለ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?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እንደዚያ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ከሆነ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እኛ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ሕዝቡ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አንድ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ነገር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ለማድረግ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ፈቃደኞች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?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ጊዜው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!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ዝግጁ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ነኝ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!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እግዚአብሔር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ይርዳን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!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2021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የባህር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ዳር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ዩኒቨርሲቲ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ምረቃ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ክፍል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-</w:t>
      </w:r>
    </w:p>
    <w:p w:rsidR="0016282C" w:rsidRPr="004D0BBC" w:rsidRDefault="0016282C" w:rsidP="004D0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16282C" w:rsidRPr="004D0BBC" w:rsidRDefault="0016282C" w:rsidP="004D0BB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D0BBC">
        <w:rPr>
          <w:rFonts w:ascii="Arial" w:eastAsia="Times New Roman" w:hAnsi="Arial" w:cs="Arial"/>
          <w:color w:val="222222"/>
          <w:sz w:val="23"/>
          <w:szCs w:val="23"/>
        </w:rPr>
        <w:lastRenderedPageBreak/>
        <w:t> 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ወደ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የወደፊት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ሕይወትዎ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በሚገቡበት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ጊዜ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እግዚአብሔር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የእያንዳንዱን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ጠንክሮ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ሥራ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እና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የላቀ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የትምህርት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ስኬት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ለከፍተኛ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ዓላማዎቹ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ይጠቀምበት።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እንኳን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ደስ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አላችሁ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 xml:space="preserve">!  </w:t>
      </w:r>
      <w:r w:rsidRPr="004D0BBC">
        <w:rPr>
          <w:rFonts w:ascii="Nyala" w:eastAsia="Times New Roman" w:hAnsi="Nyala" w:cs="Nyala"/>
          <w:color w:val="222222"/>
          <w:sz w:val="23"/>
          <w:szCs w:val="23"/>
        </w:rPr>
        <w:t>አመሰግናለሁ</w:t>
      </w:r>
      <w:r w:rsidRPr="004D0BBC">
        <w:rPr>
          <w:rFonts w:ascii="Arial" w:eastAsia="Times New Roman" w:hAnsi="Arial" w:cs="Arial"/>
          <w:color w:val="222222"/>
          <w:sz w:val="23"/>
          <w:szCs w:val="23"/>
        </w:rPr>
        <w:t>!</w:t>
      </w:r>
    </w:p>
    <w:sectPr w:rsidR="0016282C" w:rsidRPr="004D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2C"/>
    <w:rsid w:val="0016282C"/>
    <w:rsid w:val="004D0BBC"/>
    <w:rsid w:val="005B44AF"/>
    <w:rsid w:val="007902B0"/>
    <w:rsid w:val="009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8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8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3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0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4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6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3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2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2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7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uakjustice.org/doc_metho_advocacy_ethiopia.htm" TargetMode="External"/><Relationship Id="rId13" Type="http://schemas.openxmlformats.org/officeDocument/2006/relationships/hyperlink" Target="http://www.solidaritymovement.org/downloads/140802-Open-Letter-to-the-Chairman-of-the-TPLFB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olidaritymovement.org/amharic/120926-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olidaritymovement.org/downloads/120926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olidaritymovement.org/180213-response-to-the-statement-by-opdo.php" TargetMode="External"/><Relationship Id="rId10" Type="http://schemas.openxmlformats.org/officeDocument/2006/relationships/hyperlink" Target="http://www.solidaritymovement.org/090611OpenLetterToMyFellowTigraya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uakjustice.org/070220LetterToPrimeMinisterMelesZenawi.htm" TargetMode="External"/><Relationship Id="rId14" Type="http://schemas.openxmlformats.org/officeDocument/2006/relationships/hyperlink" Target="http://www.solidaritymovement.org/amharic/140904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Obang Metho</dc:creator>
  <cp:lastModifiedBy>John Frankhauser</cp:lastModifiedBy>
  <cp:revision>2</cp:revision>
  <dcterms:created xsi:type="dcterms:W3CDTF">2021-09-25T03:05:00Z</dcterms:created>
  <dcterms:modified xsi:type="dcterms:W3CDTF">2021-09-25T03:05:00Z</dcterms:modified>
</cp:coreProperties>
</file>